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4" w:rsidRDefault="00D2779D" w:rsidP="00D27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Куликов Е.В.</w:t>
      </w:r>
    </w:p>
    <w:p w:rsidR="00D2779D" w:rsidRDefault="00D2779D" w:rsidP="00D27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период</w:t>
      </w:r>
    </w:p>
    <w:p w:rsidR="00D2779D" w:rsidRDefault="00D2779D" w:rsidP="00D27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28.01 по 8.02.2016 г.</w:t>
      </w:r>
    </w:p>
    <w:p w:rsidR="00D2779D" w:rsidRDefault="00D2779D" w:rsidP="00D27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7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                    «Электрооборудование П.С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2779D" w:rsidRPr="00D2779D" w:rsidRDefault="00D2779D" w:rsidP="00D277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79D">
        <w:rPr>
          <w:rFonts w:ascii="Times New Roman" w:hAnsi="Times New Roman" w:cs="Times New Roman"/>
          <w:i/>
          <w:sz w:val="28"/>
          <w:szCs w:val="28"/>
        </w:rPr>
        <w:t>Тема</w:t>
      </w:r>
    </w:p>
    <w:p w:rsidR="00D2779D" w:rsidRDefault="00D2779D" w:rsidP="00D277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79D">
        <w:rPr>
          <w:rFonts w:ascii="Times New Roman" w:hAnsi="Times New Roman" w:cs="Times New Roman"/>
          <w:sz w:val="28"/>
          <w:szCs w:val="28"/>
        </w:rPr>
        <w:t>Реакторы сглаживающие</w:t>
      </w:r>
    </w:p>
    <w:p w:rsidR="00D2779D" w:rsidRDefault="00D2779D" w:rsidP="00D277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Реакторы переходные</w:t>
      </w:r>
    </w:p>
    <w:p w:rsidR="00D2779D" w:rsidRDefault="00D2779D" w:rsidP="00D277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Реле заземления</w:t>
      </w:r>
    </w:p>
    <w:p w:rsidR="00D2779D" w:rsidRDefault="00D2779D" w:rsidP="00D277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Реле контроля «земли»</w:t>
      </w:r>
    </w:p>
    <w:p w:rsidR="00D2779D" w:rsidRDefault="00D2779D" w:rsidP="00D277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Разрядники</w:t>
      </w:r>
    </w:p>
    <w:p w:rsidR="00D2779D" w:rsidRDefault="00D2779D" w:rsidP="00D277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Ограничители перенапряжения.</w:t>
      </w:r>
    </w:p>
    <w:p w:rsidR="00D2779D" w:rsidRDefault="00D2779D" w:rsidP="00D277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779D" w:rsidRPr="00D2779D" w:rsidRDefault="00D2779D" w:rsidP="00D2779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779D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D2779D" w:rsidRDefault="00D2779D" w:rsidP="00D277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эксплуатации электровоза ВЛ-80 С.</w:t>
      </w:r>
    </w:p>
    <w:p w:rsidR="00D2779D" w:rsidRDefault="00D2779D" w:rsidP="00D277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779D" w:rsidRDefault="00D2779D" w:rsidP="00D2779D">
      <w:pPr>
        <w:jc w:val="both"/>
        <w:rPr>
          <w:rFonts w:ascii="Times New Roman" w:hAnsi="Times New Roman" w:cs="Times New Roman"/>
          <w:sz w:val="28"/>
          <w:szCs w:val="28"/>
        </w:rPr>
      </w:pPr>
      <w:r w:rsidRPr="00D277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779D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    «Электрические цепи»</w:t>
      </w:r>
    </w:p>
    <w:p w:rsidR="00D2779D" w:rsidRDefault="00D2779D" w:rsidP="00D27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электрической схемы электровоза ВЛ-80 С.</w:t>
      </w:r>
      <w:r w:rsidR="0056399B">
        <w:rPr>
          <w:rFonts w:ascii="Times New Roman" w:hAnsi="Times New Roman" w:cs="Times New Roman"/>
          <w:sz w:val="28"/>
          <w:szCs w:val="28"/>
        </w:rPr>
        <w:t xml:space="preserve"> (См. </w:t>
      </w:r>
      <w:r w:rsidR="0056399B" w:rsidRPr="0056399B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56399B">
        <w:rPr>
          <w:rFonts w:ascii="Times New Roman" w:hAnsi="Times New Roman" w:cs="Times New Roman"/>
          <w:sz w:val="28"/>
          <w:szCs w:val="28"/>
        </w:rPr>
        <w:t>)</w:t>
      </w:r>
    </w:p>
    <w:p w:rsidR="00D2779D" w:rsidRDefault="00D2779D" w:rsidP="00D27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Темы</w:t>
      </w:r>
      <w:r w:rsidR="00651FAF">
        <w:rPr>
          <w:rFonts w:ascii="Times New Roman" w:hAnsi="Times New Roman" w:cs="Times New Roman"/>
          <w:sz w:val="28"/>
          <w:szCs w:val="28"/>
        </w:rPr>
        <w:t xml:space="preserve"> с 1 по 11</w:t>
      </w:r>
    </w:p>
    <w:p w:rsidR="001D4190" w:rsidRDefault="001D4190" w:rsidP="00D2779D">
      <w:pPr>
        <w:jc w:val="both"/>
        <w:rPr>
          <w:rFonts w:ascii="Times New Roman" w:hAnsi="Times New Roman" w:cs="Times New Roman"/>
          <w:sz w:val="28"/>
          <w:szCs w:val="28"/>
        </w:rPr>
      </w:pPr>
      <w:r w:rsidRPr="00D277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779D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    «Обнаружение и устранение неисправностей»</w:t>
      </w:r>
    </w:p>
    <w:p w:rsidR="001D4190" w:rsidRDefault="001D4190" w:rsidP="00D277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</w:p>
    <w:p w:rsidR="001D4190" w:rsidRDefault="001D4190" w:rsidP="001D419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 в силовых цепях</w:t>
      </w:r>
    </w:p>
    <w:p w:rsidR="001D4190" w:rsidRDefault="001D4190" w:rsidP="001D419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 выпрямительных установок</w:t>
      </w:r>
    </w:p>
    <w:p w:rsidR="001D4190" w:rsidRDefault="001D4190" w:rsidP="001D419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 крышевого оборудования</w:t>
      </w:r>
    </w:p>
    <w:p w:rsidR="001D4190" w:rsidRDefault="001D4190" w:rsidP="001D419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 тягового трансформатора</w:t>
      </w:r>
    </w:p>
    <w:p w:rsidR="001D4190" w:rsidRDefault="001D4190" w:rsidP="001D419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 вспомогательных цепей</w:t>
      </w:r>
    </w:p>
    <w:p w:rsidR="0056399B" w:rsidRDefault="001D4190" w:rsidP="001D419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устранения неисправностей вспомогательных цепей</w:t>
      </w:r>
    </w:p>
    <w:p w:rsidR="0056399B" w:rsidRDefault="0056399B" w:rsidP="001D419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 электрических двигателей вентиляторов</w:t>
      </w:r>
    </w:p>
    <w:p w:rsidR="0056399B" w:rsidRDefault="0056399B" w:rsidP="001D419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 в цепях управления.</w:t>
      </w:r>
    </w:p>
    <w:p w:rsidR="001D4190" w:rsidRPr="0056399B" w:rsidRDefault="0056399B" w:rsidP="00563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190" w:rsidRPr="0056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90" w:rsidRPr="0056399B" w:rsidRDefault="0056399B" w:rsidP="005639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399B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1D4190" w:rsidRDefault="001D4190" w:rsidP="00D27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190" w:rsidRDefault="001D4190" w:rsidP="001D4190">
      <w:pPr>
        <w:pStyle w:val="1"/>
        <w:spacing w:after="0"/>
        <w:ind w:left="-142"/>
        <w:rPr>
          <w:b/>
          <w:sz w:val="24"/>
        </w:rPr>
      </w:pPr>
      <w:r w:rsidRPr="001D4190">
        <w:rPr>
          <w:sz w:val="28"/>
          <w:szCs w:val="28"/>
        </w:rPr>
        <w:object w:dxaOrig="9528" w:dyaOrig="14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35pt" o:ole="">
            <v:imagedata r:id="rId5" o:title=""/>
          </v:shape>
          <o:OLEObject Type="Embed" ProgID="Word.Document.8" ShapeID="_x0000_i1025" DrawAspect="Content" ObjectID="_1516391180" r:id="rId6">
            <o:FieldCodes>\s</o:FieldCodes>
          </o:OLEObject>
        </w:object>
      </w:r>
      <w:r w:rsidRPr="001D4190">
        <w:rPr>
          <w:b/>
          <w:sz w:val="24"/>
        </w:rPr>
        <w:t xml:space="preserve"> </w:t>
      </w:r>
      <w:r>
        <w:rPr>
          <w:b/>
          <w:sz w:val="24"/>
        </w:rPr>
        <w:t>Цепи управления токоприёмниками.</w:t>
      </w:r>
    </w:p>
    <w:p w:rsidR="001D4190" w:rsidRPr="00846C1E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762000</wp:posOffset>
            </wp:positionV>
            <wp:extent cx="3215640" cy="1100455"/>
            <wp:effectExtent l="19050" t="0" r="3810" b="0"/>
            <wp:wrapSquare wrapText="bothSides"/>
            <wp:docPr id="10" name="Рисунок 10" descr="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Питание цепей управления токоприёмниками осуществляется от распределительного щита 210 через выключ</w:t>
      </w:r>
      <w:r>
        <w:rPr>
          <w:sz w:val="20"/>
        </w:rPr>
        <w:t>а</w:t>
      </w:r>
      <w:r>
        <w:rPr>
          <w:sz w:val="20"/>
        </w:rPr>
        <w:t>тель ВА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«</w:t>
      </w:r>
      <w:r>
        <w:rPr>
          <w:i/>
          <w:sz w:val="20"/>
        </w:rPr>
        <w:t>Токоприёмники</w:t>
      </w:r>
      <w:r>
        <w:rPr>
          <w:sz w:val="20"/>
        </w:rPr>
        <w:t>» по проводу Н01. Для подъёма токоприёмника необходимо включить кнопку «</w:t>
      </w:r>
      <w:r>
        <w:rPr>
          <w:i/>
          <w:sz w:val="20"/>
        </w:rPr>
        <w:t>Токопр</w:t>
      </w:r>
      <w:r>
        <w:rPr>
          <w:i/>
          <w:sz w:val="20"/>
        </w:rPr>
        <w:t>и</w:t>
      </w:r>
      <w:r>
        <w:rPr>
          <w:i/>
          <w:sz w:val="20"/>
        </w:rPr>
        <w:t>ёмники</w:t>
      </w:r>
      <w:r>
        <w:rPr>
          <w:sz w:val="20"/>
        </w:rPr>
        <w:t>» и «</w:t>
      </w:r>
      <w:r>
        <w:rPr>
          <w:i/>
          <w:sz w:val="20"/>
        </w:rPr>
        <w:t>Токоприёмник</w:t>
      </w:r>
      <w:r>
        <w:rPr>
          <w:sz w:val="20"/>
        </w:rPr>
        <w:t>» и «</w:t>
      </w:r>
      <w:r>
        <w:rPr>
          <w:i/>
          <w:sz w:val="20"/>
        </w:rPr>
        <w:t>Токоприёмник</w:t>
      </w:r>
      <w:r>
        <w:rPr>
          <w:sz w:val="20"/>
        </w:rPr>
        <w:t xml:space="preserve"> </w:t>
      </w:r>
      <w:r>
        <w:rPr>
          <w:i/>
          <w:sz w:val="20"/>
        </w:rPr>
        <w:t>передний</w:t>
      </w:r>
      <w:r>
        <w:rPr>
          <w:sz w:val="20"/>
        </w:rPr>
        <w:t>» (для подъёма токоприёмника 1-й секции) или «</w:t>
      </w:r>
      <w:r>
        <w:rPr>
          <w:i/>
          <w:sz w:val="20"/>
        </w:rPr>
        <w:t>Токоприё</w:t>
      </w:r>
      <w:r>
        <w:rPr>
          <w:i/>
          <w:sz w:val="20"/>
        </w:rPr>
        <w:t>м</w:t>
      </w:r>
      <w:r>
        <w:rPr>
          <w:i/>
          <w:sz w:val="20"/>
        </w:rPr>
        <w:t>ник</w:t>
      </w:r>
      <w:r>
        <w:rPr>
          <w:sz w:val="20"/>
        </w:rPr>
        <w:t xml:space="preserve"> </w:t>
      </w:r>
      <w:r>
        <w:rPr>
          <w:i/>
          <w:sz w:val="20"/>
        </w:rPr>
        <w:t>задний</w:t>
      </w:r>
      <w:r>
        <w:rPr>
          <w:sz w:val="20"/>
        </w:rPr>
        <w:t>» (для подъёма 2-й секции). После этого подаётся питание на провод Э15 и через контакты разъединит</w:t>
      </w:r>
      <w:r>
        <w:rPr>
          <w:sz w:val="20"/>
        </w:rPr>
        <w:t>е</w:t>
      </w:r>
      <w:r>
        <w:rPr>
          <w:sz w:val="20"/>
        </w:rPr>
        <w:t>лей 19, 20 на катушку вентиля защиты 104.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Через возбуждённый вентиль 104 и пневматические блокировки закрытых дверей и штор выс</w:t>
      </w:r>
      <w:r>
        <w:rPr>
          <w:sz w:val="20"/>
        </w:rPr>
        <w:t>о</w:t>
      </w:r>
      <w:r>
        <w:rPr>
          <w:sz w:val="20"/>
        </w:rPr>
        <w:t>ковольтной камеры ПБ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, ПБ2 воздух подаётся к клапану электромагнитного вентиля токоприё</w:t>
      </w:r>
      <w:r>
        <w:rPr>
          <w:sz w:val="20"/>
        </w:rPr>
        <w:t>м</w:t>
      </w:r>
      <w:r>
        <w:rPr>
          <w:sz w:val="20"/>
        </w:rPr>
        <w:t>ника 245. Одновременно по цепи</w:t>
      </w:r>
      <w:r w:rsidRPr="00846C1E">
        <w:rPr>
          <w:rFonts w:ascii="Courier New" w:hAnsi="Courier New"/>
          <w:sz w:val="20"/>
        </w:rPr>
        <w:t>:</w:t>
      </w:r>
      <w:r>
        <w:rPr>
          <w:sz w:val="20"/>
        </w:rPr>
        <w:t>210-Н0-ВА1-кнопки «</w:t>
      </w:r>
      <w:r>
        <w:rPr>
          <w:i/>
          <w:sz w:val="20"/>
        </w:rPr>
        <w:t>Токоприёмники</w:t>
      </w:r>
      <w:r>
        <w:rPr>
          <w:sz w:val="20"/>
        </w:rPr>
        <w:t>» и «</w:t>
      </w:r>
      <w:r>
        <w:rPr>
          <w:i/>
          <w:sz w:val="20"/>
        </w:rPr>
        <w:t>Токоприёмник</w:t>
      </w:r>
      <w:r>
        <w:rPr>
          <w:sz w:val="20"/>
        </w:rPr>
        <w:t xml:space="preserve"> </w:t>
      </w:r>
      <w:r>
        <w:rPr>
          <w:i/>
          <w:sz w:val="20"/>
        </w:rPr>
        <w:t>п</w:t>
      </w:r>
      <w:r>
        <w:rPr>
          <w:i/>
          <w:sz w:val="20"/>
        </w:rPr>
        <w:t>е</w:t>
      </w:r>
      <w:r>
        <w:rPr>
          <w:i/>
          <w:sz w:val="20"/>
        </w:rPr>
        <w:t>редний</w:t>
      </w:r>
      <w:r>
        <w:rPr>
          <w:sz w:val="20"/>
        </w:rPr>
        <w:t>» (или «</w:t>
      </w:r>
      <w:r>
        <w:rPr>
          <w:i/>
          <w:sz w:val="20"/>
        </w:rPr>
        <w:t>Токоприёмник</w:t>
      </w:r>
      <w:r>
        <w:rPr>
          <w:sz w:val="20"/>
        </w:rPr>
        <w:t xml:space="preserve"> </w:t>
      </w:r>
      <w:r>
        <w:rPr>
          <w:i/>
          <w:sz w:val="20"/>
        </w:rPr>
        <w:t>задний</w:t>
      </w:r>
      <w:r>
        <w:rPr>
          <w:sz w:val="20"/>
        </w:rPr>
        <w:t>»</w:t>
      </w:r>
      <w:proofErr w:type="gramStart"/>
      <w:r>
        <w:rPr>
          <w:sz w:val="20"/>
        </w:rPr>
        <w:t>)-</w:t>
      </w:r>
      <w:proofErr w:type="gramEnd"/>
      <w:r>
        <w:rPr>
          <w:sz w:val="20"/>
        </w:rPr>
        <w:t>Э16 (или Э17)-диод 383 (или диод 384)-Э30-Э38—232 (или 235)-Э28-126-Э35-126-Э28-232 (или 235)-Э38-Э37 получает пит</w:t>
      </w:r>
      <w:r>
        <w:rPr>
          <w:sz w:val="20"/>
        </w:rPr>
        <w:t>а</w:t>
      </w:r>
      <w:r>
        <w:rPr>
          <w:sz w:val="20"/>
        </w:rPr>
        <w:t>ние катушка реле 248.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381000</wp:posOffset>
            </wp:positionH>
            <wp:positionV relativeFrom="paragraph">
              <wp:posOffset>527050</wp:posOffset>
            </wp:positionV>
            <wp:extent cx="5394960" cy="3769360"/>
            <wp:effectExtent l="19050" t="0" r="0" b="0"/>
            <wp:wrapTopAndBottom/>
            <wp:docPr id="3" name="Рисунок 3" descr="токоприё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коприёмн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Реле своими контактами в проводах Э16-Н125 включает клапан токоприёмники 245 передней или задней се</w:t>
      </w:r>
      <w:r>
        <w:rPr>
          <w:sz w:val="20"/>
        </w:rPr>
        <w:t>к</w:t>
      </w:r>
      <w:r>
        <w:rPr>
          <w:sz w:val="20"/>
        </w:rPr>
        <w:t>ции, а контактами в проводах Э13-Н68, Н19-Н85 подаёт питание на удерживающую и включающую катушки гла</w:t>
      </w:r>
      <w:r>
        <w:rPr>
          <w:sz w:val="20"/>
        </w:rPr>
        <w:t>в</w:t>
      </w:r>
      <w:r>
        <w:rPr>
          <w:sz w:val="20"/>
        </w:rPr>
        <w:t>ных выключателей обоих секций.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 xml:space="preserve">Подъём токоприёмника любой секции возможен только при закрытых шторах и дверях ВВК обеих секций. </w:t>
      </w:r>
      <w:r>
        <w:rPr>
          <w:i/>
          <w:sz w:val="20"/>
          <w:u w:val="single"/>
        </w:rPr>
        <w:t>Схемой цепей управления токоприёмниками предусматриваются следующие блокировки</w:t>
      </w:r>
      <w:r w:rsidRPr="00846C1E">
        <w:rPr>
          <w:rFonts w:ascii="Courier New" w:hAnsi="Courier New"/>
          <w:sz w:val="20"/>
        </w:rPr>
        <w:t>: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А</w:t>
      </w:r>
      <w:proofErr w:type="gramStart"/>
      <w:r>
        <w:rPr>
          <w:sz w:val="20"/>
        </w:rPr>
        <w:t>)е</w:t>
      </w:r>
      <w:proofErr w:type="gramEnd"/>
      <w:r>
        <w:rPr>
          <w:sz w:val="20"/>
        </w:rPr>
        <w:t>сли двери ВВК электровоза открыты, то пневматические блокировки ПБ1,ПБ2 перекрывают доступ во</w:t>
      </w:r>
      <w:r>
        <w:rPr>
          <w:sz w:val="20"/>
        </w:rPr>
        <w:t>з</w:t>
      </w:r>
      <w:r>
        <w:rPr>
          <w:sz w:val="20"/>
        </w:rPr>
        <w:t xml:space="preserve">духа к клапану токоприёмника и подъём токоприёмника невозможен.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блокированием ВВК 2-й секции ос</w:t>
      </w:r>
      <w:r>
        <w:rPr>
          <w:sz w:val="20"/>
        </w:rPr>
        <w:t>у</w:t>
      </w:r>
      <w:r>
        <w:rPr>
          <w:sz w:val="20"/>
        </w:rPr>
        <w:t>ществляет пневматический выключатель управления 232, который в пневматической цепи включен после пневмат</w:t>
      </w:r>
      <w:r>
        <w:rPr>
          <w:sz w:val="20"/>
        </w:rPr>
        <w:t>и</w:t>
      </w:r>
      <w:r>
        <w:rPr>
          <w:sz w:val="20"/>
        </w:rPr>
        <w:t>ческих блокировок штор. Поэтому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если ВВК не заблокирована пневматическими блокировками, доступ воздуха к пневматическому выключателю 232 закрывается, и он своим контактом прерывает цепь пит</w:t>
      </w:r>
      <w:r>
        <w:rPr>
          <w:sz w:val="20"/>
        </w:rPr>
        <w:t>а</w:t>
      </w:r>
      <w:r>
        <w:rPr>
          <w:sz w:val="20"/>
        </w:rPr>
        <w:t>ния реле 248, которое в свою очередь своими контактами прерывает электрическую цепь питания клапана токоприёмника. Подъём токопр</w:t>
      </w:r>
      <w:r>
        <w:rPr>
          <w:sz w:val="20"/>
        </w:rPr>
        <w:t>и</w:t>
      </w:r>
      <w:r>
        <w:rPr>
          <w:sz w:val="20"/>
        </w:rPr>
        <w:t>ёмника в этом случае невозможен.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Б</w:t>
      </w:r>
      <w:proofErr w:type="gramStart"/>
      <w:r>
        <w:rPr>
          <w:sz w:val="20"/>
        </w:rPr>
        <w:t>)е</w:t>
      </w:r>
      <w:proofErr w:type="gramEnd"/>
      <w:r>
        <w:rPr>
          <w:sz w:val="20"/>
        </w:rPr>
        <w:t>сли разъединитель 19 или 20 находится в положении, соответствующем питанию двигателей от сети депо, то контактом разъединителя разрывается цепь питания вентиля защиты, который в выключенном положении перекр</w:t>
      </w:r>
      <w:r>
        <w:rPr>
          <w:sz w:val="20"/>
        </w:rPr>
        <w:t>ы</w:t>
      </w:r>
      <w:r>
        <w:rPr>
          <w:sz w:val="20"/>
        </w:rPr>
        <w:t>вает доступ воздуха к пневматическим блокировкам и клапану токоприёмника.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В</w:t>
      </w:r>
      <w:proofErr w:type="gramStart"/>
      <w:r>
        <w:rPr>
          <w:sz w:val="20"/>
        </w:rPr>
        <w:t>)в</w:t>
      </w:r>
      <w:proofErr w:type="gramEnd"/>
      <w:r>
        <w:rPr>
          <w:sz w:val="20"/>
        </w:rPr>
        <w:t xml:space="preserve"> случае когда будут выключены кнопки«</w:t>
      </w:r>
      <w:r>
        <w:rPr>
          <w:i/>
          <w:sz w:val="20"/>
        </w:rPr>
        <w:t>Ток-ки</w:t>
      </w:r>
      <w:r>
        <w:rPr>
          <w:sz w:val="20"/>
        </w:rPr>
        <w:t>»,«</w:t>
      </w:r>
      <w:r>
        <w:rPr>
          <w:i/>
          <w:sz w:val="20"/>
        </w:rPr>
        <w:t>Ток-к передний или задний</w:t>
      </w:r>
      <w:r>
        <w:rPr>
          <w:sz w:val="20"/>
        </w:rPr>
        <w:t>», а сам токоприёмник по какой либо причине не отпустится, то  при включенном ГВ вход в ВВК будет невозможен. В этом случае 104 обтекает током, клапан вентиля не выпускает воздух из пневматических блокировок, и шторы двери остаются з</w:t>
      </w:r>
      <w:r>
        <w:rPr>
          <w:sz w:val="20"/>
        </w:rPr>
        <w:t>а</w:t>
      </w:r>
      <w:r>
        <w:rPr>
          <w:sz w:val="20"/>
        </w:rPr>
        <w:t>крытыми.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lastRenderedPageBreak/>
        <w:t>Г</w:t>
      </w:r>
      <w:proofErr w:type="gramStart"/>
      <w:r>
        <w:rPr>
          <w:sz w:val="20"/>
        </w:rPr>
        <w:t>)р</w:t>
      </w:r>
      <w:proofErr w:type="gramEnd"/>
      <w:r>
        <w:rPr>
          <w:sz w:val="20"/>
        </w:rPr>
        <w:t>еле 248 предназначено для обеспечения опускания токоприёмника без тока. При поднятых токоприёмниках, если необходимо быстро отключить ГВ и токоприёмники, следует выключить общую кнопк</w:t>
      </w:r>
      <w:proofErr w:type="gramStart"/>
      <w:r>
        <w:rPr>
          <w:sz w:val="20"/>
        </w:rPr>
        <w:t>у«</w:t>
      </w:r>
      <w:proofErr w:type="gramEnd"/>
      <w:r>
        <w:rPr>
          <w:i/>
          <w:sz w:val="20"/>
        </w:rPr>
        <w:t>Токоприёмники</w:t>
      </w:r>
      <w:r>
        <w:rPr>
          <w:sz w:val="20"/>
        </w:rPr>
        <w:t>». Реле 248 отключается и своими контактами обеспечивает отключение клапана токоприё</w:t>
      </w:r>
      <w:r>
        <w:rPr>
          <w:sz w:val="20"/>
        </w:rPr>
        <w:t>м</w:t>
      </w:r>
      <w:r>
        <w:rPr>
          <w:sz w:val="20"/>
        </w:rPr>
        <w:t xml:space="preserve">ника и главных выключателей. В связи с </w:t>
      </w:r>
      <w:proofErr w:type="gramStart"/>
      <w:r>
        <w:rPr>
          <w:sz w:val="20"/>
        </w:rPr>
        <w:t>тем</w:t>
      </w:r>
      <w:proofErr w:type="gramEnd"/>
      <w:r>
        <w:rPr>
          <w:sz w:val="20"/>
        </w:rPr>
        <w:t xml:space="preserve"> что ГВ отключится раньше, чем отпускаться токоприёмник. Д</w:t>
      </w:r>
      <w:proofErr w:type="gramStart"/>
      <w:r>
        <w:rPr>
          <w:sz w:val="20"/>
        </w:rPr>
        <w:t>)п</w:t>
      </w:r>
      <w:proofErr w:type="gramEnd"/>
      <w:r>
        <w:rPr>
          <w:sz w:val="20"/>
        </w:rPr>
        <w:t>анели диодов 383,384 необходимы для раздельного питания вентилей токоприёмников 245 1-й и 2-й секции.</w:t>
      </w:r>
    </w:p>
    <w:p w:rsidR="001D4190" w:rsidRDefault="001D4190" w:rsidP="001D4190">
      <w:pPr>
        <w:ind w:left="-113" w:right="42" w:firstLine="720"/>
        <w:rPr>
          <w:rFonts w:ascii="Courier New" w:hAnsi="Courier New"/>
        </w:rPr>
      </w:pPr>
    </w:p>
    <w:p w:rsidR="001D4190" w:rsidRDefault="001D4190" w:rsidP="001D4190">
      <w:pPr>
        <w:pStyle w:val="1"/>
        <w:ind w:left="-113" w:firstLine="720"/>
        <w:rPr>
          <w:b/>
          <w:sz w:val="24"/>
        </w:rPr>
      </w:pPr>
      <w:r>
        <w:rPr>
          <w:b/>
          <w:sz w:val="24"/>
          <w:u w:val="single"/>
        </w:rPr>
        <w:t>Цепи управления главными выключателями</w:t>
      </w:r>
      <w:r>
        <w:rPr>
          <w:b/>
          <w:sz w:val="24"/>
        </w:rPr>
        <w:t>.</w:t>
      </w:r>
    </w:p>
    <w:p w:rsidR="001D4190" w:rsidRPr="00846C1E" w:rsidRDefault="001D4190" w:rsidP="001D4190">
      <w:pPr>
        <w:pStyle w:val="a1"/>
        <w:spacing w:after="0"/>
        <w:ind w:firstLine="357"/>
        <w:rPr>
          <w:rFonts w:ascii="Courier New" w:hAnsi="Courier New"/>
          <w:sz w:val="20"/>
        </w:rPr>
      </w:pPr>
      <w:r>
        <w:rPr>
          <w:sz w:val="20"/>
        </w:rPr>
        <w:t>Включение главных выключателей возможно только при закрытых дверях и шторах ВВ</w:t>
      </w:r>
      <w:proofErr w:type="gramStart"/>
      <w:r>
        <w:rPr>
          <w:sz w:val="20"/>
        </w:rPr>
        <w:t>К(</w:t>
      </w:r>
      <w:proofErr w:type="gramEnd"/>
      <w:r>
        <w:rPr>
          <w:sz w:val="20"/>
        </w:rPr>
        <w:t>контролирует реле 248). Для включения ГВ необходимо</w:t>
      </w:r>
      <w:r w:rsidRPr="00846C1E">
        <w:rPr>
          <w:rFonts w:ascii="Courier New" w:hAnsi="Courier New"/>
          <w:sz w:val="20"/>
        </w:rPr>
        <w:t>:</w:t>
      </w:r>
    </w:p>
    <w:p w:rsidR="001D4190" w:rsidRPr="00846C1E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12065</wp:posOffset>
            </wp:positionV>
            <wp:extent cx="6023610" cy="3644265"/>
            <wp:effectExtent l="19050" t="0" r="0" b="0"/>
            <wp:wrapTopAndBottom/>
            <wp:docPr id="4" name="Рисунок 4" descr="Г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64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включить ВА1</w:t>
      </w:r>
      <w:r w:rsidRPr="00846C1E">
        <w:rPr>
          <w:rFonts w:ascii="Courier New" w:hAnsi="Courier New"/>
          <w:sz w:val="20"/>
        </w:rPr>
        <w:t xml:space="preserve">; </w:t>
      </w:r>
      <w:r>
        <w:rPr>
          <w:sz w:val="20"/>
        </w:rPr>
        <w:t>кнопк</w:t>
      </w:r>
      <w:proofErr w:type="gramStart"/>
      <w:r>
        <w:rPr>
          <w:sz w:val="20"/>
        </w:rPr>
        <w:t>и«</w:t>
      </w:r>
      <w:proofErr w:type="gramEnd"/>
      <w:r>
        <w:rPr>
          <w:i/>
          <w:sz w:val="20"/>
        </w:rPr>
        <w:t>Ток-ки</w:t>
      </w:r>
      <w:r>
        <w:rPr>
          <w:sz w:val="20"/>
        </w:rPr>
        <w:t>», «</w:t>
      </w:r>
      <w:r>
        <w:rPr>
          <w:i/>
          <w:sz w:val="20"/>
        </w:rPr>
        <w:t>Ток-к передний или задний</w:t>
      </w:r>
      <w:r>
        <w:rPr>
          <w:sz w:val="20"/>
        </w:rPr>
        <w:t>», «</w:t>
      </w:r>
      <w:r>
        <w:rPr>
          <w:i/>
          <w:sz w:val="20"/>
        </w:rPr>
        <w:t>Выключение ГВ</w:t>
      </w:r>
      <w:r>
        <w:rPr>
          <w:sz w:val="20"/>
        </w:rPr>
        <w:t>» и кратковременно (1-3с) включить кнопку с самовозвратом «</w:t>
      </w:r>
      <w:r>
        <w:rPr>
          <w:i/>
          <w:sz w:val="20"/>
        </w:rPr>
        <w:t>Включение ГВ и Возврат</w:t>
      </w:r>
      <w:r>
        <w:rPr>
          <w:sz w:val="20"/>
        </w:rPr>
        <w:t xml:space="preserve"> </w:t>
      </w:r>
      <w:r>
        <w:rPr>
          <w:i/>
          <w:sz w:val="20"/>
        </w:rPr>
        <w:t>реле</w:t>
      </w:r>
      <w:r>
        <w:rPr>
          <w:sz w:val="20"/>
        </w:rPr>
        <w:t>». При этом включением кнопки «</w:t>
      </w:r>
      <w:r>
        <w:rPr>
          <w:i/>
          <w:sz w:val="20"/>
        </w:rPr>
        <w:t>Выключение ГВ</w:t>
      </w:r>
      <w:r>
        <w:rPr>
          <w:sz w:val="20"/>
        </w:rPr>
        <w:t xml:space="preserve">» </w:t>
      </w:r>
    </w:p>
    <w:p w:rsidR="001D4190" w:rsidRPr="00846C1E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463550</wp:posOffset>
            </wp:positionV>
            <wp:extent cx="6029325" cy="1473835"/>
            <wp:effectExtent l="19050" t="0" r="9525" b="0"/>
            <wp:wrapTopAndBottom/>
            <wp:docPr id="5" name="Рисунок 5" descr="Г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В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подаётся напряжение на удерживающую катушку ГВ по цепи</w:t>
      </w:r>
      <w:proofErr w:type="gramStart"/>
      <w:r w:rsidRPr="00846C1E">
        <w:rPr>
          <w:rFonts w:ascii="Courier New" w:hAnsi="Courier New"/>
          <w:sz w:val="20"/>
        </w:rPr>
        <w:t>:</w:t>
      </w:r>
      <w:r>
        <w:rPr>
          <w:sz w:val="20"/>
        </w:rPr>
        <w:t>Н</w:t>
      </w:r>
      <w:proofErr w:type="gramEnd"/>
      <w:r>
        <w:rPr>
          <w:sz w:val="20"/>
        </w:rPr>
        <w:t>88-61-62(КМЭ)-Э13-248-Н68-ПР-Н72-ГП0-Н73-204(катушка реле 204 получает питание по проводу Н72 через контактом ГПпоз.1)- -Н74-88-Н75-113-Н76-РТВ1(только на 1-й секции)-Н77-РМТ.</w:t>
      </w:r>
    </w:p>
    <w:p w:rsidR="001D4190" w:rsidRPr="00846C1E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-167640</wp:posOffset>
            </wp:positionH>
            <wp:positionV relativeFrom="paragraph">
              <wp:posOffset>1871345</wp:posOffset>
            </wp:positionV>
            <wp:extent cx="6025515" cy="1433195"/>
            <wp:effectExtent l="19050" t="0" r="0" b="0"/>
            <wp:wrapTopAndBottom/>
            <wp:docPr id="6" name="Рисунок 6" descr="ГВ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В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Включением кнопки «</w:t>
      </w:r>
      <w:r>
        <w:rPr>
          <w:i/>
          <w:sz w:val="20"/>
        </w:rPr>
        <w:t>Включение ГВ и Возврат реле</w:t>
      </w:r>
      <w:r>
        <w:rPr>
          <w:sz w:val="20"/>
        </w:rPr>
        <w:t>» подаётся напряжение на включающую катушку ГВ по ц</w:t>
      </w:r>
      <w:r>
        <w:rPr>
          <w:sz w:val="20"/>
        </w:rPr>
        <w:t>е</w:t>
      </w:r>
      <w:r>
        <w:rPr>
          <w:sz w:val="20"/>
        </w:rPr>
        <w:t>пи</w:t>
      </w:r>
      <w:r w:rsidRPr="00846C1E">
        <w:rPr>
          <w:rFonts w:ascii="Courier New" w:hAnsi="Courier New"/>
          <w:sz w:val="20"/>
        </w:rPr>
        <w:t>:</w:t>
      </w:r>
      <w:r>
        <w:rPr>
          <w:sz w:val="20"/>
        </w:rPr>
        <w:t xml:space="preserve"> Э14-510-Н19-248-Н85-ПР-Н99-ГП0-Н86-207-Н87-БП-Н84-4. 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560705</wp:posOffset>
            </wp:positionV>
            <wp:extent cx="4036695" cy="1619885"/>
            <wp:effectExtent l="19050" t="0" r="1905" b="0"/>
            <wp:wrapSquare wrapText="bothSides"/>
            <wp:docPr id="11" name="Рисунок 11" descr="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Удерживающая и включающая к</w:t>
      </w:r>
      <w:r>
        <w:rPr>
          <w:sz w:val="20"/>
        </w:rPr>
        <w:t>а</w:t>
      </w:r>
      <w:r>
        <w:rPr>
          <w:sz w:val="20"/>
        </w:rPr>
        <w:t>тушки ГВ соединены с «землёй» через контакт реле минимального давления РД. После включения ГВ размыкается собственный контакт в цепи включа</w:t>
      </w:r>
      <w:r>
        <w:rPr>
          <w:sz w:val="20"/>
        </w:rPr>
        <w:t>ю</w:t>
      </w:r>
      <w:r>
        <w:rPr>
          <w:sz w:val="20"/>
        </w:rPr>
        <w:t>щей катушки и замыкается контакт в цепи питания катушки реле 207. Реле 207 включается, самоблокируется и ра</w:t>
      </w:r>
      <w:r>
        <w:rPr>
          <w:sz w:val="20"/>
        </w:rPr>
        <w:t>з</w:t>
      </w:r>
      <w:r>
        <w:rPr>
          <w:sz w:val="20"/>
        </w:rPr>
        <w:t>мыкает контакт в цепи включающей катушки ГВ, что предотвращает п</w:t>
      </w:r>
      <w:r>
        <w:rPr>
          <w:sz w:val="20"/>
        </w:rPr>
        <w:t>о</w:t>
      </w:r>
      <w:r>
        <w:rPr>
          <w:sz w:val="20"/>
        </w:rPr>
        <w:t xml:space="preserve">вторное включение ГВ </w:t>
      </w:r>
      <w:proofErr w:type="gramStart"/>
      <w:r>
        <w:rPr>
          <w:sz w:val="20"/>
        </w:rPr>
        <w:t>при</w:t>
      </w:r>
      <w:proofErr w:type="gramEnd"/>
      <w:r>
        <w:rPr>
          <w:sz w:val="20"/>
        </w:rPr>
        <w:t xml:space="preserve"> возможном к.з. в силовой цепи. Реле 207 находится во включённом полож</w:t>
      </w:r>
      <w:r>
        <w:rPr>
          <w:sz w:val="20"/>
        </w:rPr>
        <w:t>е</w:t>
      </w:r>
      <w:r>
        <w:rPr>
          <w:sz w:val="20"/>
        </w:rPr>
        <w:t>нии только в период нажатия кнопки «</w:t>
      </w:r>
      <w:r>
        <w:rPr>
          <w:i/>
          <w:sz w:val="20"/>
        </w:rPr>
        <w:t>Включение ГВ и Возврат реле</w:t>
      </w:r>
      <w:r>
        <w:rPr>
          <w:sz w:val="20"/>
        </w:rPr>
        <w:t>». Включением реле 207 после включения ГВ предусмотрено с целью исключения застревания после</w:t>
      </w:r>
      <w:r>
        <w:rPr>
          <w:sz w:val="20"/>
        </w:rPr>
        <w:t>д</w:t>
      </w:r>
      <w:r>
        <w:rPr>
          <w:sz w:val="20"/>
        </w:rPr>
        <w:t>него в промежуточном положении из-за преждевременного отключения включающей катушки ГВ контактом реле 207 с пров</w:t>
      </w:r>
      <w:r>
        <w:rPr>
          <w:sz w:val="20"/>
        </w:rPr>
        <w:t>о</w:t>
      </w:r>
      <w:r>
        <w:rPr>
          <w:sz w:val="20"/>
        </w:rPr>
        <w:t xml:space="preserve">дами Н86-Н87. 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Контакты ГП</w:t>
      </w:r>
      <w:proofErr w:type="gramStart"/>
      <w:r>
        <w:rPr>
          <w:sz w:val="20"/>
        </w:rPr>
        <w:t>0</w:t>
      </w:r>
      <w:proofErr w:type="gramEnd"/>
      <w:r>
        <w:rPr>
          <w:sz w:val="20"/>
        </w:rPr>
        <w:t xml:space="preserve"> главного контроллера и контакт блокировочного переключателя БП в цепи включающей кату</w:t>
      </w:r>
      <w:r>
        <w:rPr>
          <w:sz w:val="20"/>
        </w:rPr>
        <w:t>ш</w:t>
      </w:r>
      <w:r>
        <w:rPr>
          <w:sz w:val="20"/>
        </w:rPr>
        <w:t>ки ГВ соответственно обеспечивают включение ГВ только на нулевой позиции ГП, когда токи якорей ТЭД равны нулю, и исключают включение ГВ в режиме электрического торможения.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542290</wp:posOffset>
            </wp:positionV>
            <wp:extent cx="6024245" cy="1310640"/>
            <wp:effectExtent l="19050" t="0" r="0" b="0"/>
            <wp:wrapTopAndBottom/>
            <wp:docPr id="7" name="Рисунок 7" descr="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Катушка промежуточного реле 26</w:t>
      </w:r>
      <w:r w:rsidRPr="00846C1E">
        <w:rPr>
          <w:sz w:val="20"/>
        </w:rPr>
        <w:t>4</w:t>
      </w:r>
      <w:r>
        <w:rPr>
          <w:sz w:val="20"/>
        </w:rPr>
        <w:t xml:space="preserve"> получает питание по проводу Н72 цепи питания удерживающей катушки ГВ через контакты главного контроллера ГП</w:t>
      </w:r>
      <w:proofErr w:type="gramStart"/>
      <w:r>
        <w:rPr>
          <w:sz w:val="20"/>
        </w:rPr>
        <w:t>0</w:t>
      </w:r>
      <w:proofErr w:type="gramEnd"/>
      <w:r>
        <w:rPr>
          <w:sz w:val="20"/>
        </w:rPr>
        <w:t>, контакты включённых дифференциальных реле 21,22 блока диффере</w:t>
      </w:r>
      <w:r>
        <w:rPr>
          <w:sz w:val="20"/>
        </w:rPr>
        <w:t>н</w:t>
      </w:r>
      <w:r>
        <w:rPr>
          <w:sz w:val="20"/>
        </w:rPr>
        <w:t>циальных реле БРД и контакты реле перегрузки РП1-РП4.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После перехода вала ГП с нулевой позиции катушка реле 264 будет продолжать получать питание через собс</w:t>
      </w:r>
      <w:r>
        <w:rPr>
          <w:sz w:val="20"/>
        </w:rPr>
        <w:t>т</w:t>
      </w:r>
      <w:r>
        <w:rPr>
          <w:sz w:val="20"/>
        </w:rPr>
        <w:t>венный контакт, удерживающая катушка ГВ - через контакт главного контроллера ГП</w:t>
      </w:r>
      <w:proofErr w:type="gramStart"/>
      <w:r>
        <w:rPr>
          <w:sz w:val="20"/>
        </w:rPr>
        <w:t>0</w:t>
      </w:r>
      <w:proofErr w:type="gramEnd"/>
      <w:r>
        <w:rPr>
          <w:sz w:val="20"/>
        </w:rPr>
        <w:t xml:space="preserve"> или последовательно соед</w:t>
      </w:r>
      <w:r>
        <w:rPr>
          <w:sz w:val="20"/>
        </w:rPr>
        <w:t>и</w:t>
      </w:r>
      <w:r>
        <w:rPr>
          <w:sz w:val="20"/>
        </w:rPr>
        <w:t>нённые контакты реле 264 и дифференциальных реле 21,22.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proofErr w:type="gramStart"/>
      <w:r>
        <w:rPr>
          <w:sz w:val="20"/>
        </w:rPr>
        <w:t>Панель диодов 510 в цепи включающей катушки ГВ между проводами э14 и н19 исключает «паразитную» цепь питания реле 207 по проводу Э13 через удерживающую и включающую катушки ГВ при отключенном реле давл</w:t>
      </w:r>
      <w:r>
        <w:rPr>
          <w:sz w:val="20"/>
        </w:rPr>
        <w:t>е</w:t>
      </w:r>
      <w:r>
        <w:rPr>
          <w:sz w:val="20"/>
        </w:rPr>
        <w:t>ния РД.</w:t>
      </w:r>
      <w:proofErr w:type="gramEnd"/>
    </w:p>
    <w:p w:rsidR="001D4190" w:rsidRDefault="001D4190" w:rsidP="001D4190">
      <w:pPr>
        <w:pStyle w:val="a1"/>
        <w:spacing w:after="0"/>
        <w:ind w:firstLine="357"/>
        <w:rPr>
          <w:rFonts w:ascii="Courier New" w:hAnsi="Courier New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-167640</wp:posOffset>
            </wp:positionH>
            <wp:positionV relativeFrom="paragraph">
              <wp:posOffset>609600</wp:posOffset>
            </wp:positionV>
            <wp:extent cx="3685540" cy="1297940"/>
            <wp:effectExtent l="19050" t="0" r="0" b="0"/>
            <wp:wrapSquare wrapText="bothSides"/>
            <wp:docPr id="8" name="Рисунок 8" descr="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Отключается ГВ, когда его удерживающая катушка теряет питание. Это происходит при установке главной рукоятки КМЭ в положение БВ, выключение кнопки «</w:t>
      </w:r>
      <w:r>
        <w:rPr>
          <w:i/>
          <w:sz w:val="20"/>
        </w:rPr>
        <w:t>Выключение ГВ</w:t>
      </w:r>
      <w:r>
        <w:rPr>
          <w:sz w:val="20"/>
        </w:rPr>
        <w:t xml:space="preserve">», установке переключателя режимов </w:t>
      </w:r>
      <w:proofErr w:type="gramStart"/>
      <w:r>
        <w:rPr>
          <w:sz w:val="20"/>
        </w:rPr>
        <w:t>ПР</w:t>
      </w:r>
      <w:proofErr w:type="gramEnd"/>
      <w:r>
        <w:rPr>
          <w:sz w:val="20"/>
        </w:rPr>
        <w:t xml:space="preserve"> в о</w:t>
      </w:r>
      <w:r>
        <w:rPr>
          <w:sz w:val="20"/>
        </w:rPr>
        <w:t>т</w:t>
      </w:r>
      <w:r>
        <w:rPr>
          <w:sz w:val="20"/>
        </w:rPr>
        <w:t>ключенное положение, срабатывание одного из реле защиты(264,21,22,204,88,113,РТВ1,РМТ,РД), отключение реле 248, отключение выключателя ВА1.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При включении кнопки «</w:t>
      </w:r>
      <w:r>
        <w:rPr>
          <w:i/>
          <w:sz w:val="20"/>
        </w:rPr>
        <w:t>Ток-ки</w:t>
      </w:r>
      <w:r>
        <w:rPr>
          <w:sz w:val="20"/>
        </w:rPr>
        <w:t>» по пр</w:t>
      </w:r>
      <w:r>
        <w:rPr>
          <w:sz w:val="20"/>
        </w:rPr>
        <w:t>о</w:t>
      </w:r>
      <w:r>
        <w:rPr>
          <w:sz w:val="20"/>
        </w:rPr>
        <w:t>воду Э15 через контакт ГП0-3(разомкнут на позициях ГП выше 3-й) подаётся напр</w:t>
      </w:r>
      <w:r>
        <w:rPr>
          <w:sz w:val="20"/>
        </w:rPr>
        <w:t>я</w:t>
      </w:r>
      <w:r>
        <w:rPr>
          <w:sz w:val="20"/>
        </w:rPr>
        <w:t>жение на катушку промежуточного реле 236. Это реле, включившись, своими контактами ра</w:t>
      </w:r>
      <w:r>
        <w:rPr>
          <w:sz w:val="20"/>
        </w:rPr>
        <w:t>з</w:t>
      </w:r>
      <w:r>
        <w:rPr>
          <w:sz w:val="20"/>
        </w:rPr>
        <w:t>рывает цепь питания 380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откл</w:t>
      </w:r>
      <w:r>
        <w:rPr>
          <w:sz w:val="20"/>
        </w:rPr>
        <w:t>ю</w:t>
      </w:r>
      <w:r>
        <w:rPr>
          <w:sz w:val="20"/>
        </w:rPr>
        <w:t>чающего электромагнита переменного тока ГВ, что исключает ложные отключения ГВ на поз</w:t>
      </w:r>
      <w:r>
        <w:rPr>
          <w:sz w:val="20"/>
        </w:rPr>
        <w:t>и</w:t>
      </w:r>
      <w:r>
        <w:rPr>
          <w:sz w:val="20"/>
        </w:rPr>
        <w:t>циях 0-3 вала главного контроллера ГП.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Для исключения случаев сгорания резистора Р41 и отключающего электромагнита переменного тока ГВ при пониженном давлении воздуха в резервуаре выключателя в цепи катушки реле 236 включен контакт реле давления ГВ.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</w:p>
    <w:p w:rsidR="001D4190" w:rsidRDefault="001D4190" w:rsidP="001D4190">
      <w:pPr>
        <w:pStyle w:val="2"/>
        <w:spacing w:after="0"/>
        <w:ind w:left="-113" w:firstLine="720"/>
        <w:jc w:val="center"/>
        <w:rPr>
          <w:sz w:val="22"/>
        </w:rPr>
      </w:pPr>
      <w:r>
        <w:rPr>
          <w:b/>
          <w:sz w:val="22"/>
          <w:u w:val="single"/>
        </w:rPr>
        <w:t>Цепи включения дифференциальных реле</w:t>
      </w:r>
      <w:r>
        <w:rPr>
          <w:sz w:val="22"/>
        </w:rPr>
        <w:t>.</w:t>
      </w:r>
    </w:p>
    <w:p w:rsidR="001D4190" w:rsidRPr="004B46A2" w:rsidRDefault="001D4190" w:rsidP="001D4190">
      <w:pPr>
        <w:pStyle w:val="a1"/>
      </w:pP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-350520</wp:posOffset>
            </wp:positionH>
            <wp:positionV relativeFrom="paragraph">
              <wp:posOffset>243840</wp:posOffset>
            </wp:positionV>
            <wp:extent cx="3096260" cy="975995"/>
            <wp:effectExtent l="19050" t="0" r="8890" b="0"/>
            <wp:wrapSquare wrapText="bothSides"/>
            <wp:docPr id="9" name="Рисунок 9" descr="Б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РД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Питание удерживающей катушек реле 21,22 блока дифференциальных реле БРД осуществляется от </w:t>
      </w:r>
      <w:r>
        <w:rPr>
          <w:sz w:val="20"/>
        </w:rPr>
        <w:lastRenderedPageBreak/>
        <w:t>распределительного щита 210, через выключатель ВА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«</w:t>
      </w:r>
      <w:r>
        <w:rPr>
          <w:i/>
          <w:sz w:val="20"/>
        </w:rPr>
        <w:t>Ток-ки</w:t>
      </w:r>
      <w:r>
        <w:rPr>
          <w:sz w:val="20"/>
        </w:rPr>
        <w:t>» по ц</w:t>
      </w:r>
      <w:r>
        <w:rPr>
          <w:sz w:val="20"/>
        </w:rPr>
        <w:t>е</w:t>
      </w:r>
      <w:r>
        <w:rPr>
          <w:sz w:val="20"/>
        </w:rPr>
        <w:t xml:space="preserve">пи питания удерживающей катушки ГВ, включая провод Н72, через резисторы </w:t>
      </w:r>
      <w:r>
        <w:rPr>
          <w:rFonts w:ascii="Courier New" w:hAnsi="Courier New"/>
          <w:sz w:val="20"/>
          <w:lang w:val="en-US"/>
        </w:rPr>
        <w:t>r</w:t>
      </w:r>
      <w:r w:rsidRPr="00846C1E">
        <w:rPr>
          <w:rFonts w:ascii="Courier New" w:hAnsi="Courier New"/>
          <w:sz w:val="20"/>
        </w:rPr>
        <w:t>34,</w:t>
      </w:r>
      <w:r>
        <w:rPr>
          <w:rFonts w:ascii="Courier New" w:hAnsi="Courier New"/>
          <w:sz w:val="20"/>
          <w:lang w:val="en-US"/>
        </w:rPr>
        <w:t>r</w:t>
      </w:r>
      <w:r w:rsidRPr="00846C1E">
        <w:rPr>
          <w:rFonts w:ascii="Courier New" w:hAnsi="Courier New"/>
          <w:sz w:val="20"/>
        </w:rPr>
        <w:t>35</w:t>
      </w:r>
      <w:r>
        <w:rPr>
          <w:sz w:val="20"/>
        </w:rPr>
        <w:t xml:space="preserve"> блока БРД.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Для включения реле 21,22 необходимо кратковременно нажать кнопки «</w:t>
      </w:r>
      <w:r>
        <w:rPr>
          <w:i/>
          <w:sz w:val="20"/>
        </w:rPr>
        <w:t>Включение ГВ и Возврат реле</w:t>
      </w:r>
      <w:r>
        <w:rPr>
          <w:sz w:val="20"/>
        </w:rPr>
        <w:t>». В этом сл</w:t>
      </w:r>
      <w:r>
        <w:rPr>
          <w:sz w:val="20"/>
        </w:rPr>
        <w:t>у</w:t>
      </w:r>
      <w:r>
        <w:rPr>
          <w:sz w:val="20"/>
        </w:rPr>
        <w:t xml:space="preserve">чае при включённом ГВ включится реле 207, замыкающий контакт которого подключит удерживающие катушки реле 21,22 к питающему проводу Н01, минуя резисторы </w:t>
      </w:r>
      <w:r>
        <w:rPr>
          <w:rFonts w:ascii="Courier New" w:hAnsi="Courier New"/>
          <w:sz w:val="20"/>
          <w:lang w:val="en-US"/>
        </w:rPr>
        <w:t>r</w:t>
      </w:r>
      <w:r w:rsidRPr="00846C1E">
        <w:rPr>
          <w:rFonts w:ascii="Courier New" w:hAnsi="Courier New"/>
          <w:sz w:val="20"/>
        </w:rPr>
        <w:t>34,</w:t>
      </w:r>
      <w:r>
        <w:rPr>
          <w:rFonts w:ascii="Courier New" w:hAnsi="Courier New"/>
          <w:sz w:val="20"/>
          <w:lang w:val="en-US"/>
        </w:rPr>
        <w:t>r</w:t>
      </w:r>
      <w:r w:rsidRPr="00846C1E">
        <w:rPr>
          <w:rFonts w:ascii="Courier New" w:hAnsi="Courier New"/>
          <w:sz w:val="20"/>
        </w:rPr>
        <w:t>35.</w:t>
      </w:r>
      <w:r>
        <w:rPr>
          <w:sz w:val="20"/>
        </w:rPr>
        <w:t xml:space="preserve"> В результате увеличения тока в удерживающих к</w:t>
      </w:r>
      <w:r>
        <w:rPr>
          <w:sz w:val="20"/>
        </w:rPr>
        <w:t>а</w:t>
      </w:r>
      <w:r>
        <w:rPr>
          <w:sz w:val="20"/>
        </w:rPr>
        <w:t>тушках реле 21,22 последние включаются. В дальнейшем при отключении реле 207 реле 21,22 остаются включё</w:t>
      </w:r>
      <w:r>
        <w:rPr>
          <w:sz w:val="20"/>
        </w:rPr>
        <w:t>н</w:t>
      </w:r>
      <w:r>
        <w:rPr>
          <w:sz w:val="20"/>
        </w:rPr>
        <w:t xml:space="preserve">ными. </w:t>
      </w:r>
    </w:p>
    <w:p w:rsidR="001D4190" w:rsidRDefault="001D4190" w:rsidP="001D4190">
      <w:pPr>
        <w:pStyle w:val="a1"/>
        <w:spacing w:after="0"/>
        <w:ind w:firstLine="357"/>
        <w:rPr>
          <w:rFonts w:ascii="Courier New" w:hAnsi="Courier New"/>
        </w:rPr>
      </w:pPr>
    </w:p>
    <w:p w:rsidR="001D4190" w:rsidRDefault="001D4190" w:rsidP="001D4190">
      <w:pPr>
        <w:pStyle w:val="a1"/>
        <w:spacing w:after="0"/>
        <w:ind w:firstLine="357"/>
        <w:jc w:val="center"/>
        <w:rPr>
          <w:b/>
          <w:u w:val="single"/>
        </w:rPr>
      </w:pPr>
      <w:r>
        <w:rPr>
          <w:b/>
          <w:u w:val="single"/>
        </w:rPr>
        <w:t>Цепи управления вспомогательными машинами.</w:t>
      </w:r>
    </w:p>
    <w:p w:rsidR="001D4190" w:rsidRDefault="001D4190" w:rsidP="001D4190">
      <w:pPr>
        <w:pStyle w:val="a1"/>
        <w:spacing w:after="0"/>
        <w:ind w:firstLine="357"/>
        <w:jc w:val="center"/>
        <w:rPr>
          <w:b/>
          <w:u w:val="single"/>
        </w:rPr>
      </w:pPr>
    </w:p>
    <w:p w:rsidR="001D4190" w:rsidRDefault="001D4190" w:rsidP="001D4190">
      <w:pPr>
        <w:pStyle w:val="a1"/>
        <w:tabs>
          <w:tab w:val="left" w:pos="0"/>
          <w:tab w:val="left" w:pos="2268"/>
        </w:tabs>
        <w:spacing w:after="0"/>
        <w:ind w:firstLine="357"/>
        <w:rPr>
          <w:sz w:val="20"/>
        </w:rPr>
      </w:pPr>
      <w:r>
        <w:rPr>
          <w:sz w:val="20"/>
        </w:rPr>
        <w:t>Управление вспомогательными машинами начинается с запуска расщепителя фаз. Для этого необходимо вкл</w:t>
      </w:r>
      <w:r>
        <w:rPr>
          <w:sz w:val="20"/>
        </w:rPr>
        <w:t>ю</w:t>
      </w:r>
      <w:r>
        <w:rPr>
          <w:sz w:val="20"/>
        </w:rPr>
        <w:t>чить выключатель ВА9 «</w:t>
      </w:r>
      <w:r>
        <w:rPr>
          <w:i/>
          <w:sz w:val="20"/>
        </w:rPr>
        <w:t>Фазорасщепитель</w:t>
      </w:r>
      <w:r>
        <w:rPr>
          <w:sz w:val="20"/>
        </w:rPr>
        <w:t>»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кнопку «</w:t>
      </w:r>
      <w:r>
        <w:rPr>
          <w:i/>
          <w:sz w:val="20"/>
        </w:rPr>
        <w:t>Вспомогательные машины</w:t>
      </w:r>
      <w:r>
        <w:rPr>
          <w:sz w:val="20"/>
        </w:rPr>
        <w:t>» и кнопку с самовозвратом «</w:t>
      </w:r>
      <w:r>
        <w:rPr>
          <w:i/>
          <w:sz w:val="20"/>
        </w:rPr>
        <w:t>Ф</w:t>
      </w:r>
      <w:r>
        <w:rPr>
          <w:i/>
          <w:sz w:val="20"/>
        </w:rPr>
        <w:t>а</w:t>
      </w:r>
      <w:r>
        <w:rPr>
          <w:i/>
          <w:sz w:val="20"/>
        </w:rPr>
        <w:t>зорасщепитель</w:t>
      </w:r>
      <w:r>
        <w:rPr>
          <w:sz w:val="20"/>
        </w:rPr>
        <w:t>»</w:t>
      </w:r>
      <w:r>
        <w:rPr>
          <w:i/>
          <w:sz w:val="20"/>
        </w:rPr>
        <w:t xml:space="preserve"> </w:t>
      </w:r>
      <w:r>
        <w:rPr>
          <w:sz w:val="20"/>
        </w:rPr>
        <w:t>,держа её в нажатом состоянии до запуска расщепителей фаз ( контрольная лампа красного цвета ФР на сигнальном табло гаснет ).При этом получает питание катушка контактора 119 по цепи :Э9-505-Н199-ПР-Н101- кнопка «</w:t>
      </w:r>
      <w:r>
        <w:rPr>
          <w:i/>
          <w:sz w:val="20"/>
        </w:rPr>
        <w:t>Фазорасщепитель</w:t>
      </w:r>
      <w:r>
        <w:rPr>
          <w:sz w:val="20"/>
        </w:rPr>
        <w:t xml:space="preserve">»  выключателя 227-Н103-249-Н105.Контактор 119 включается и своим контактом в свою очередь включает контактор 125. 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28690" cy="3542030"/>
            <wp:effectExtent l="19050" t="0" r="0" b="0"/>
            <wp:wrapTopAndBottom/>
            <wp:docPr id="22" name="Рисунок 22" descr="цепи фазорасщеп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цепи фазорасщепител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После запуска расщепителя фаз срабатывает реле панели пуска расщепителя фаз 249,которое своими контактами откл</w:t>
      </w:r>
      <w:r>
        <w:rPr>
          <w:sz w:val="20"/>
        </w:rPr>
        <w:t>ю</w:t>
      </w:r>
      <w:r>
        <w:rPr>
          <w:sz w:val="20"/>
        </w:rPr>
        <w:t>чает контактор 119 и включает реле 259,260,катушки которых получают питание по цепи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Э18-249-Н179-125-Н170.после отключения контактора 119 катушка контактора 125 будет продолжать получать питание через со</w:t>
      </w:r>
      <w:r>
        <w:rPr>
          <w:sz w:val="20"/>
        </w:rPr>
        <w:t>б</w:t>
      </w:r>
      <w:r>
        <w:rPr>
          <w:sz w:val="20"/>
        </w:rPr>
        <w:t>ственный контакт, а после отключения кнопки «</w:t>
      </w:r>
      <w:r>
        <w:rPr>
          <w:i/>
          <w:sz w:val="20"/>
        </w:rPr>
        <w:t>Фазорасщепитель</w:t>
      </w:r>
      <w:r>
        <w:rPr>
          <w:sz w:val="20"/>
        </w:rPr>
        <w:t>» через последовательно соединенный собстве</w:t>
      </w:r>
      <w:r>
        <w:rPr>
          <w:sz w:val="20"/>
        </w:rPr>
        <w:t>н</w:t>
      </w:r>
      <w:r>
        <w:rPr>
          <w:sz w:val="20"/>
        </w:rPr>
        <w:t>ный контакт и контакт реле 260 контактор 125  становиться на самоподхват. Контакты реле 259 в цепи катушек ко</w:t>
      </w:r>
      <w:r>
        <w:rPr>
          <w:sz w:val="20"/>
        </w:rPr>
        <w:t>н</w:t>
      </w:r>
      <w:r>
        <w:rPr>
          <w:sz w:val="20"/>
        </w:rPr>
        <w:t>такторов 127-130 разрешают включение электролвигателей вентиляторов МВ1-МВ4,акотакт реле 260 в цепи катушки контактора 124 разрешает включение электродвиг</w:t>
      </w:r>
      <w:r>
        <w:rPr>
          <w:sz w:val="20"/>
        </w:rPr>
        <w:t>а</w:t>
      </w:r>
      <w:r>
        <w:rPr>
          <w:sz w:val="20"/>
        </w:rPr>
        <w:t>теля компрессора МК.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При нажатии кнопки «</w:t>
      </w:r>
      <w:r>
        <w:rPr>
          <w:i/>
          <w:sz w:val="20"/>
        </w:rPr>
        <w:t>Фазорасщепитель</w:t>
      </w:r>
      <w:r>
        <w:rPr>
          <w:sz w:val="20"/>
        </w:rPr>
        <w:t>» по проводу Э</w:t>
      </w:r>
      <w:proofErr w:type="gramStart"/>
      <w:r>
        <w:rPr>
          <w:sz w:val="20"/>
        </w:rPr>
        <w:t>9</w:t>
      </w:r>
      <w:proofErr w:type="gramEnd"/>
      <w:r>
        <w:rPr>
          <w:sz w:val="20"/>
        </w:rPr>
        <w:t xml:space="preserve"> одновременно получает питание катушка реле 431. Включившись, реле 431 ставится на сам</w:t>
      </w:r>
      <w:r>
        <w:rPr>
          <w:sz w:val="20"/>
        </w:rPr>
        <w:t>о</w:t>
      </w:r>
      <w:r>
        <w:rPr>
          <w:sz w:val="20"/>
        </w:rPr>
        <w:t xml:space="preserve">подхват, получая питание по проводу Э18. 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При выходе из строя расщепителя фаз он отключается кнопкой</w:t>
      </w:r>
      <w:r>
        <w:rPr>
          <w:i/>
          <w:sz w:val="20"/>
        </w:rPr>
        <w:t xml:space="preserve"> </w:t>
      </w:r>
      <w:r>
        <w:rPr>
          <w:sz w:val="20"/>
        </w:rPr>
        <w:t>«</w:t>
      </w:r>
      <w:r>
        <w:rPr>
          <w:i/>
          <w:sz w:val="20"/>
        </w:rPr>
        <w:t>Фазорасщепитель</w:t>
      </w:r>
      <w:r>
        <w:rPr>
          <w:sz w:val="20"/>
        </w:rPr>
        <w:t>» выключателя 227. Для возможности включения вспомогательных машин в этом случае включается кнопка "Без Фазорасщепителя" выключателя 227, чем обеспеч</w:t>
      </w:r>
      <w:r>
        <w:rPr>
          <w:sz w:val="20"/>
        </w:rPr>
        <w:t>и</w:t>
      </w:r>
      <w:r>
        <w:rPr>
          <w:sz w:val="20"/>
        </w:rPr>
        <w:t>вается подача на катушки реле 259 и контактора 161 по проводу Э18.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Кнопки «</w:t>
      </w:r>
      <w:r>
        <w:rPr>
          <w:i/>
          <w:sz w:val="20"/>
        </w:rPr>
        <w:t>фазорасщепителя</w:t>
      </w:r>
      <w:r>
        <w:rPr>
          <w:sz w:val="20"/>
        </w:rPr>
        <w:t>»</w:t>
      </w:r>
      <w:r>
        <w:rPr>
          <w:i/>
          <w:sz w:val="20"/>
        </w:rPr>
        <w:t xml:space="preserve"> </w:t>
      </w:r>
      <w:r>
        <w:rPr>
          <w:sz w:val="20"/>
        </w:rPr>
        <w:t>и «</w:t>
      </w:r>
      <w:r>
        <w:rPr>
          <w:i/>
          <w:sz w:val="20"/>
        </w:rPr>
        <w:t>Без фазорасщепителя</w:t>
      </w:r>
      <w:r>
        <w:rPr>
          <w:sz w:val="20"/>
        </w:rPr>
        <w:t>» имеют механическую блокировку, не допуска</w:t>
      </w:r>
      <w:r>
        <w:rPr>
          <w:sz w:val="20"/>
        </w:rPr>
        <w:t>ю</w:t>
      </w:r>
      <w:r>
        <w:rPr>
          <w:sz w:val="20"/>
        </w:rPr>
        <w:t>щую их одновременное включение. Диоды 525 исключают контактора 161 через замыкающий контакт реле п</w:t>
      </w:r>
      <w:r>
        <w:rPr>
          <w:sz w:val="20"/>
        </w:rPr>
        <w:t>а</w:t>
      </w:r>
      <w:r>
        <w:rPr>
          <w:sz w:val="20"/>
        </w:rPr>
        <w:t>нели пуска расщепителя фаз.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Напряжение на кнопки включения вспомогательных машин «</w:t>
      </w:r>
      <w:r>
        <w:rPr>
          <w:i/>
          <w:sz w:val="20"/>
        </w:rPr>
        <w:t>Компрессоры</w:t>
      </w:r>
      <w:r>
        <w:rPr>
          <w:sz w:val="20"/>
        </w:rPr>
        <w:t>», «</w:t>
      </w:r>
      <w:r>
        <w:rPr>
          <w:i/>
          <w:sz w:val="20"/>
        </w:rPr>
        <w:t>Вентилятор</w:t>
      </w:r>
      <w:r>
        <w:rPr>
          <w:sz w:val="20"/>
        </w:rPr>
        <w:t xml:space="preserve"> 1-</w:t>
      </w:r>
      <w:r>
        <w:rPr>
          <w:i/>
          <w:sz w:val="20"/>
        </w:rPr>
        <w:t>Вентилятор</w:t>
      </w:r>
      <w:r>
        <w:rPr>
          <w:sz w:val="20"/>
        </w:rPr>
        <w:t xml:space="preserve"> 4» на кнопочном выключателе 224 подаётся от распределительного щита 210 через выключатель ВА10 «</w:t>
      </w:r>
      <w:r>
        <w:rPr>
          <w:i/>
          <w:sz w:val="20"/>
        </w:rPr>
        <w:t>Вспомогательные машины</w:t>
      </w:r>
      <w:r>
        <w:rPr>
          <w:sz w:val="20"/>
        </w:rPr>
        <w:t>»</w:t>
      </w:r>
      <w:r>
        <w:rPr>
          <w:i/>
          <w:sz w:val="20"/>
        </w:rPr>
        <w:t xml:space="preserve"> </w:t>
      </w:r>
      <w:r>
        <w:rPr>
          <w:sz w:val="20"/>
        </w:rPr>
        <w:t>по пр</w:t>
      </w:r>
      <w:r>
        <w:rPr>
          <w:sz w:val="20"/>
        </w:rPr>
        <w:t>о</w:t>
      </w:r>
      <w:r>
        <w:rPr>
          <w:sz w:val="20"/>
        </w:rPr>
        <w:t>воду Н010.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311150</wp:posOffset>
            </wp:positionV>
            <wp:extent cx="5486400" cy="1027430"/>
            <wp:effectExtent l="19050" t="0" r="0" b="0"/>
            <wp:wrapTopAndBottom/>
            <wp:docPr id="12" name="Рисунок 12" descr="Компрес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мпрессор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Для включения компрессоров необходимо включить кнопку «</w:t>
      </w:r>
      <w:r>
        <w:rPr>
          <w:i/>
          <w:sz w:val="20"/>
        </w:rPr>
        <w:t>Компрессоры</w:t>
      </w:r>
      <w:r>
        <w:rPr>
          <w:sz w:val="20"/>
        </w:rPr>
        <w:t>»</w:t>
      </w:r>
      <w:proofErr w:type="gramStart"/>
      <w:r>
        <w:rPr>
          <w:i/>
          <w:sz w:val="20"/>
        </w:rPr>
        <w:t xml:space="preserve"> .</w:t>
      </w:r>
      <w:proofErr w:type="gramEnd"/>
      <w:r>
        <w:rPr>
          <w:sz w:val="20"/>
        </w:rPr>
        <w:t>При этом получает питание катушка промежуточного реле 430 через контакты регулятора давления 230. После включения реле 430 получает питание катушка контактора 124 по проводу Н010 через контакт кнопки «</w:t>
      </w:r>
      <w:r>
        <w:rPr>
          <w:i/>
          <w:sz w:val="20"/>
        </w:rPr>
        <w:t>Компрессор</w:t>
      </w:r>
      <w:r>
        <w:rPr>
          <w:sz w:val="20"/>
        </w:rPr>
        <w:t>»</w:t>
      </w:r>
      <w:r>
        <w:rPr>
          <w:i/>
          <w:sz w:val="20"/>
        </w:rPr>
        <w:t xml:space="preserve"> </w:t>
      </w:r>
      <w:r>
        <w:rPr>
          <w:sz w:val="20"/>
        </w:rPr>
        <w:t xml:space="preserve"> кнопочного выключат</w:t>
      </w:r>
      <w:r>
        <w:rPr>
          <w:sz w:val="20"/>
        </w:rPr>
        <w:t>е</w:t>
      </w:r>
      <w:r>
        <w:rPr>
          <w:sz w:val="20"/>
        </w:rPr>
        <w:t>ля 226 и замыкающие контакты реле 260, 430, 431. Для облегчения запуска компрессора применён разгрузочный клапан 246, выпускающий воздух в атмосферу из участка напорной магистрали при выключенном ко</w:t>
      </w:r>
      <w:r>
        <w:rPr>
          <w:sz w:val="20"/>
        </w:rPr>
        <w:t>м</w:t>
      </w:r>
      <w:r>
        <w:rPr>
          <w:sz w:val="20"/>
        </w:rPr>
        <w:t>прессоре.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Катушка разгрузочного клапана 246 получает питание по проводу Н010 при отключенном контакторе 124. Р</w:t>
      </w:r>
      <w:r>
        <w:rPr>
          <w:sz w:val="20"/>
        </w:rPr>
        <w:t>е</w:t>
      </w:r>
      <w:r>
        <w:rPr>
          <w:sz w:val="20"/>
        </w:rPr>
        <w:t>гулятор 230 обеспечивает автоматическое включение и отключение эл-двигателя компрессора в зависимости от да</w:t>
      </w:r>
      <w:r>
        <w:rPr>
          <w:sz w:val="20"/>
        </w:rPr>
        <w:t>в</w:t>
      </w:r>
      <w:r>
        <w:rPr>
          <w:sz w:val="20"/>
        </w:rPr>
        <w:t>ления воздуха в напорной магистрали. При включении регулятора давления и реле 430 кратковременно загораются сигнальные лампы МК и С1-С4 (на время до вкл</w:t>
      </w:r>
      <w:r>
        <w:rPr>
          <w:sz w:val="20"/>
        </w:rPr>
        <w:t>ю</w:t>
      </w:r>
      <w:r>
        <w:rPr>
          <w:sz w:val="20"/>
        </w:rPr>
        <w:t>чения кон-ра 124).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Контакты контакторов 127, 128, включённые параллельно контактам реле 260 в цепи питания катушки контактора 124, обеспечивают при включённом расщепителе фаз включение эл-двигателя компрессора после вкл</w:t>
      </w:r>
      <w:r>
        <w:rPr>
          <w:sz w:val="20"/>
        </w:rPr>
        <w:t>ю</w:t>
      </w:r>
      <w:r>
        <w:rPr>
          <w:sz w:val="20"/>
        </w:rPr>
        <w:t>чения одного из эл-двигателей вентиляторов МВ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, МВ2.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Контакт переключателя вспомогательных цепей, замкнутый в среднем положении, включённый параллельно контакт реле 260 в цепи катушки контактора 124 обеспечивают включение эл-двигателя компрессора на отключе</w:t>
      </w:r>
      <w:r>
        <w:rPr>
          <w:sz w:val="20"/>
        </w:rPr>
        <w:t>н</w:t>
      </w:r>
      <w:r>
        <w:rPr>
          <w:sz w:val="20"/>
        </w:rPr>
        <w:t xml:space="preserve">ной с помощью переключателя режимов </w:t>
      </w:r>
      <w:proofErr w:type="gramStart"/>
      <w:r>
        <w:rPr>
          <w:sz w:val="20"/>
        </w:rPr>
        <w:t>ПР</w:t>
      </w:r>
      <w:proofErr w:type="gramEnd"/>
      <w:r>
        <w:rPr>
          <w:sz w:val="20"/>
        </w:rPr>
        <w:t xml:space="preserve"> секции электровоза.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835025</wp:posOffset>
            </wp:positionV>
            <wp:extent cx="6026150" cy="5390515"/>
            <wp:effectExtent l="19050" t="0" r="0" b="0"/>
            <wp:wrapTopAndBottom/>
            <wp:docPr id="13" name="Рисунок 13" descr="вспомогательные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спомогательные машин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539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Для включения вентиляторов необходимо кратковременно нажать соответствующие кнопки с самовозвратом «</w:t>
      </w:r>
      <w:r>
        <w:rPr>
          <w:i/>
          <w:sz w:val="20"/>
        </w:rPr>
        <w:t>Вентилятор</w:t>
      </w:r>
      <w:r>
        <w:rPr>
          <w:sz w:val="20"/>
        </w:rPr>
        <w:t xml:space="preserve"> 1-</w:t>
      </w:r>
      <w:r>
        <w:rPr>
          <w:i/>
          <w:sz w:val="20"/>
        </w:rPr>
        <w:t xml:space="preserve">Вентилятор </w:t>
      </w:r>
      <w:r>
        <w:rPr>
          <w:sz w:val="20"/>
        </w:rPr>
        <w:t>4»</w:t>
      </w:r>
      <w:r>
        <w:rPr>
          <w:i/>
          <w:sz w:val="20"/>
        </w:rPr>
        <w:t xml:space="preserve"> </w:t>
      </w:r>
      <w:r>
        <w:rPr>
          <w:sz w:val="20"/>
        </w:rPr>
        <w:t>на выключателе 224. При этом получают питание катушки контакторов 127-130 по проводам Э21-Э24 через диоды 491, 493, 495, 497, контакты кнопок выключения вспом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ашин выключат</w:t>
      </w:r>
      <w:r>
        <w:rPr>
          <w:sz w:val="20"/>
        </w:rPr>
        <w:t>е</w:t>
      </w:r>
      <w:r>
        <w:rPr>
          <w:sz w:val="20"/>
        </w:rPr>
        <w:t xml:space="preserve">лей 226, 227, замыкающие контакты реле 259 и контакты тепловых реле 141-148. Контакторы 127-130 </w:t>
      </w:r>
      <w:proofErr w:type="gramStart"/>
      <w:r>
        <w:rPr>
          <w:sz w:val="20"/>
        </w:rPr>
        <w:t>включаются и стан</w:t>
      </w:r>
      <w:r>
        <w:rPr>
          <w:sz w:val="20"/>
        </w:rPr>
        <w:t>о</w:t>
      </w:r>
      <w:r>
        <w:rPr>
          <w:sz w:val="20"/>
        </w:rPr>
        <w:t>вятся на самоподхват получая</w:t>
      </w:r>
      <w:proofErr w:type="gramEnd"/>
      <w:r>
        <w:rPr>
          <w:sz w:val="20"/>
        </w:rPr>
        <w:t xml:space="preserve"> питание по проводу Н010.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lastRenderedPageBreak/>
        <w:t>Одновременно с нажатием кнопки «</w:t>
      </w:r>
      <w:r>
        <w:rPr>
          <w:i/>
          <w:sz w:val="20"/>
        </w:rPr>
        <w:t>Вентилятор</w:t>
      </w:r>
      <w:r>
        <w:rPr>
          <w:sz w:val="20"/>
        </w:rPr>
        <w:t xml:space="preserve"> 1-</w:t>
      </w:r>
      <w:r>
        <w:rPr>
          <w:i/>
          <w:sz w:val="20"/>
        </w:rPr>
        <w:t>Вентилятор</w:t>
      </w:r>
      <w:r>
        <w:rPr>
          <w:sz w:val="20"/>
        </w:rPr>
        <w:t xml:space="preserve"> 4» получает питание катушка контактора 133 маслонасоса тягового трансформатора по цепи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Э23-449 или Э24-507-Н505- кнопка «</w:t>
      </w:r>
      <w:r>
        <w:rPr>
          <w:i/>
          <w:sz w:val="20"/>
        </w:rPr>
        <w:t>Маслонасос</w:t>
      </w:r>
      <w:r>
        <w:rPr>
          <w:sz w:val="20"/>
        </w:rPr>
        <w:t>» выключ</w:t>
      </w:r>
      <w:r>
        <w:rPr>
          <w:sz w:val="20"/>
        </w:rPr>
        <w:t>а</w:t>
      </w:r>
      <w:r>
        <w:rPr>
          <w:sz w:val="20"/>
        </w:rPr>
        <w:t>теля 227-Н121-247-Н439-129 или 130-Н495-155-153-Н126. Контактор 133 включается и становится на самоподхват, п</w:t>
      </w:r>
      <w:r>
        <w:rPr>
          <w:sz w:val="20"/>
        </w:rPr>
        <w:t>о</w:t>
      </w:r>
      <w:r>
        <w:rPr>
          <w:sz w:val="20"/>
        </w:rPr>
        <w:t>лучая питание по проводу Н010.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При отключении кнопки «</w:t>
      </w:r>
      <w:r>
        <w:rPr>
          <w:i/>
          <w:sz w:val="20"/>
        </w:rPr>
        <w:t>Вспомогательные</w:t>
      </w:r>
      <w:r>
        <w:rPr>
          <w:sz w:val="20"/>
        </w:rPr>
        <w:t xml:space="preserve"> </w:t>
      </w:r>
      <w:r>
        <w:rPr>
          <w:i/>
          <w:sz w:val="20"/>
        </w:rPr>
        <w:t>машины</w:t>
      </w:r>
      <w:r>
        <w:rPr>
          <w:sz w:val="20"/>
        </w:rPr>
        <w:t>»</w:t>
      </w:r>
      <w:r>
        <w:rPr>
          <w:i/>
          <w:sz w:val="20"/>
        </w:rPr>
        <w:t xml:space="preserve"> </w:t>
      </w:r>
      <w:r>
        <w:rPr>
          <w:sz w:val="20"/>
        </w:rPr>
        <w:t>отключаются контактор 125 и реле 259, 260. Контакты реле 259,260 отключают контакторы 124, 127-130. Контактор 133 отключается при отключении контакторов 129 и 130.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Для обеспечения возможности отключения эл-двигателя маслонасоса при низкой температуре масла пред</w:t>
      </w:r>
      <w:r>
        <w:rPr>
          <w:sz w:val="20"/>
        </w:rPr>
        <w:t>у</w:t>
      </w:r>
      <w:r>
        <w:rPr>
          <w:sz w:val="20"/>
        </w:rPr>
        <w:t>смотрена кнопка «</w:t>
      </w:r>
      <w:r>
        <w:rPr>
          <w:i/>
          <w:sz w:val="20"/>
        </w:rPr>
        <w:t>Низкая температура масла</w:t>
      </w:r>
      <w:r>
        <w:rPr>
          <w:sz w:val="20"/>
        </w:rPr>
        <w:t>»</w:t>
      </w:r>
      <w:proofErr w:type="gramStart"/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>нопки «</w:t>
      </w:r>
      <w:r>
        <w:rPr>
          <w:i/>
          <w:sz w:val="20"/>
        </w:rPr>
        <w:t>Маслонасос</w:t>
      </w:r>
      <w:r>
        <w:rPr>
          <w:sz w:val="20"/>
        </w:rPr>
        <w:t>»</w:t>
      </w:r>
      <w:r>
        <w:rPr>
          <w:i/>
          <w:sz w:val="20"/>
        </w:rPr>
        <w:t xml:space="preserve"> </w:t>
      </w:r>
      <w:r>
        <w:rPr>
          <w:sz w:val="20"/>
        </w:rPr>
        <w:t>и «</w:t>
      </w:r>
      <w:r>
        <w:rPr>
          <w:i/>
          <w:sz w:val="20"/>
        </w:rPr>
        <w:t>Низкая температура масла</w:t>
      </w:r>
      <w:r>
        <w:rPr>
          <w:sz w:val="20"/>
        </w:rPr>
        <w:t>»</w:t>
      </w:r>
      <w:r>
        <w:rPr>
          <w:i/>
          <w:sz w:val="20"/>
        </w:rPr>
        <w:t xml:space="preserve"> </w:t>
      </w:r>
      <w:r>
        <w:rPr>
          <w:sz w:val="20"/>
        </w:rPr>
        <w:t>имеют мех</w:t>
      </w:r>
      <w:r>
        <w:rPr>
          <w:sz w:val="20"/>
        </w:rPr>
        <w:t>а</w:t>
      </w:r>
      <w:r>
        <w:rPr>
          <w:sz w:val="20"/>
        </w:rPr>
        <w:t>ническую блокировку, не допускающую одновременного их включения. При включении кнопки «</w:t>
      </w:r>
      <w:r>
        <w:rPr>
          <w:i/>
          <w:sz w:val="20"/>
        </w:rPr>
        <w:t>Низкая темпер</w:t>
      </w:r>
      <w:r>
        <w:rPr>
          <w:i/>
          <w:sz w:val="20"/>
        </w:rPr>
        <w:t>а</w:t>
      </w:r>
      <w:r>
        <w:rPr>
          <w:i/>
          <w:sz w:val="20"/>
        </w:rPr>
        <w:t>тура масла</w:t>
      </w:r>
      <w:r>
        <w:rPr>
          <w:sz w:val="20"/>
        </w:rPr>
        <w:t>»</w:t>
      </w:r>
      <w:r>
        <w:rPr>
          <w:i/>
          <w:sz w:val="20"/>
        </w:rPr>
        <w:t xml:space="preserve"> </w:t>
      </w:r>
      <w:r>
        <w:rPr>
          <w:sz w:val="20"/>
        </w:rPr>
        <w:t>через контакт реле 450 получает питание катушка реле 247, и реле включается. Реле 247 в цепи кату</w:t>
      </w:r>
      <w:r>
        <w:rPr>
          <w:sz w:val="20"/>
        </w:rPr>
        <w:t>ш</w:t>
      </w:r>
      <w:r>
        <w:rPr>
          <w:sz w:val="20"/>
        </w:rPr>
        <w:t>ки контактора 133 исключает включение последнего, а контактом в цепи катушек линейных контакторов 51-54 шу</w:t>
      </w:r>
      <w:r>
        <w:rPr>
          <w:sz w:val="20"/>
        </w:rPr>
        <w:t>н</w:t>
      </w:r>
      <w:r>
        <w:rPr>
          <w:sz w:val="20"/>
        </w:rPr>
        <w:t>тирует контакт контактора 133. Реле 450 включается в секции, с которой ведётся управление.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Схема управления контакторами 124, 125, 127-130, 133 включения вспом  машин  исключает повторное автом</w:t>
      </w:r>
      <w:r>
        <w:rPr>
          <w:sz w:val="20"/>
        </w:rPr>
        <w:t>а</w:t>
      </w:r>
      <w:r>
        <w:rPr>
          <w:sz w:val="20"/>
        </w:rPr>
        <w:t>тическое включение этих машин при  срабатывании  соответствующих тепловозных реле (тепловые реле имеют с</w:t>
      </w:r>
      <w:r>
        <w:rPr>
          <w:sz w:val="20"/>
        </w:rPr>
        <w:t>а</w:t>
      </w:r>
      <w:r>
        <w:rPr>
          <w:sz w:val="20"/>
        </w:rPr>
        <w:t>мовозврат). Для повторного включения расщепителя фаз, компрессора, вентиляторов, маслонасоса  следует кратк</w:t>
      </w:r>
      <w:r>
        <w:rPr>
          <w:sz w:val="20"/>
        </w:rPr>
        <w:t>о</w:t>
      </w:r>
      <w:r>
        <w:rPr>
          <w:sz w:val="20"/>
        </w:rPr>
        <w:t>временно нажать соответствующую кнопку с самовозвратом (для  включения компрессора - кнопку «</w:t>
      </w:r>
      <w:r>
        <w:rPr>
          <w:i/>
          <w:sz w:val="20"/>
        </w:rPr>
        <w:t>Фазорасщеп</w:t>
      </w:r>
      <w:r>
        <w:rPr>
          <w:i/>
          <w:sz w:val="20"/>
        </w:rPr>
        <w:t>и</w:t>
      </w:r>
      <w:r>
        <w:rPr>
          <w:i/>
          <w:sz w:val="20"/>
        </w:rPr>
        <w:t>тель</w:t>
      </w:r>
      <w:r>
        <w:rPr>
          <w:sz w:val="20"/>
        </w:rPr>
        <w:t>»</w:t>
      </w:r>
      <w:proofErr w:type="gramStart"/>
      <w:r>
        <w:rPr>
          <w:i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для маслонасоса кнопку «</w:t>
      </w:r>
      <w:r>
        <w:rPr>
          <w:i/>
          <w:sz w:val="20"/>
        </w:rPr>
        <w:t>Вентилятор</w:t>
      </w:r>
      <w:r>
        <w:rPr>
          <w:sz w:val="20"/>
        </w:rPr>
        <w:t xml:space="preserve"> 3 или  </w:t>
      </w:r>
      <w:r>
        <w:rPr>
          <w:i/>
          <w:sz w:val="20"/>
        </w:rPr>
        <w:t>Вентилятор</w:t>
      </w:r>
      <w:r>
        <w:rPr>
          <w:sz w:val="20"/>
        </w:rPr>
        <w:t xml:space="preserve"> 4»). Допускается только одно повторное восст</w:t>
      </w:r>
      <w:r>
        <w:rPr>
          <w:sz w:val="20"/>
        </w:rPr>
        <w:t>а</w:t>
      </w:r>
      <w:r>
        <w:rPr>
          <w:sz w:val="20"/>
        </w:rPr>
        <w:t>новление  защиты</w:t>
      </w:r>
      <w:proofErr w:type="gramStart"/>
      <w:r>
        <w:rPr>
          <w:sz w:val="20"/>
        </w:rPr>
        <w:t xml:space="preserve"> .</w:t>
      </w:r>
      <w:proofErr w:type="gramEnd"/>
    </w:p>
    <w:p w:rsidR="001D4190" w:rsidRDefault="001D4190" w:rsidP="001D4190">
      <w:pPr>
        <w:pStyle w:val="a1"/>
        <w:rPr>
          <w:sz w:val="20"/>
        </w:rPr>
      </w:pPr>
      <w:r>
        <w:rPr>
          <w:sz w:val="20"/>
        </w:rPr>
        <w:t>Диоды  491, 493, 495, 497, 499, 507, 505, 506  необходимы для ликвидации  «паразитных»  цепей  между пров</w:t>
      </w:r>
      <w:r>
        <w:rPr>
          <w:sz w:val="20"/>
        </w:rPr>
        <w:t>о</w:t>
      </w:r>
      <w:r>
        <w:rPr>
          <w:sz w:val="20"/>
        </w:rPr>
        <w:t>дами  Н010, Э18 . Например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при  отсутствии панели диодов 491 и отключении контактора  127 на какой либо се</w:t>
      </w:r>
      <w:r>
        <w:rPr>
          <w:sz w:val="20"/>
        </w:rPr>
        <w:t>к</w:t>
      </w:r>
      <w:r>
        <w:rPr>
          <w:sz w:val="20"/>
        </w:rPr>
        <w:t>ции при срабатывании тепловых реле 141, 143 и при их восстановлении катушка контактора 127 1-й секции получит питание по проводу Н010 других секций через замкнутый контакт контактора 127 и панель диодов 492 по проводу Э21 , т. е.  будет  происходить повторное автоматическое включение контактора 127 .   Панели  диодов 492, 494, 496, 498, 511 необходимы для ликвидации параллельной работы аккумуляторных батарей при включении контакторов 127-130 , 133.</w:t>
      </w:r>
    </w:p>
    <w:p w:rsidR="001D4190" w:rsidRDefault="001D4190" w:rsidP="001D4190">
      <w:pPr>
        <w:pStyle w:val="a1"/>
        <w:jc w:val="center"/>
        <w:rPr>
          <w:b/>
        </w:rPr>
      </w:pPr>
      <w:r>
        <w:rPr>
          <w:b/>
        </w:rPr>
        <w:t>Цепи управления линейными контакторами.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381000</wp:posOffset>
            </wp:positionV>
            <wp:extent cx="4369435" cy="1411605"/>
            <wp:effectExtent l="19050" t="0" r="0" b="0"/>
            <wp:wrapSquare wrapText="bothSides"/>
            <wp:docPr id="14" name="Рисунок 14" descr="цепи управления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епи управления -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При включение кнопки «</w:t>
      </w:r>
      <w:r>
        <w:rPr>
          <w:i/>
          <w:sz w:val="20"/>
        </w:rPr>
        <w:t>Цепи управления</w:t>
      </w:r>
      <w:r>
        <w:rPr>
          <w:sz w:val="20"/>
        </w:rPr>
        <w:t>» выключателя 223 и установке в рабочее положение рукоятки устро</w:t>
      </w:r>
      <w:r>
        <w:rPr>
          <w:sz w:val="20"/>
        </w:rPr>
        <w:t>й</w:t>
      </w:r>
      <w:r>
        <w:rPr>
          <w:sz w:val="20"/>
        </w:rPr>
        <w:t>ства блокирования тормозов 213 по проводу Н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получают питание катушки реле 272, 450.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Реле 272, включившись, контактом в проводах Н303-Н304 подготавливает цепь питания катушек  линейных  контакторов 51-54.  Реле 450, включившись, контактом в проводах Н59-Э36 подгота</w:t>
      </w:r>
      <w:r>
        <w:rPr>
          <w:sz w:val="20"/>
        </w:rPr>
        <w:t>в</w:t>
      </w:r>
      <w:r>
        <w:rPr>
          <w:sz w:val="20"/>
        </w:rPr>
        <w:t>ливает цепь питания катушек электропневматических кл</w:t>
      </w:r>
      <w:r>
        <w:rPr>
          <w:sz w:val="20"/>
        </w:rPr>
        <w:t>а</w:t>
      </w:r>
      <w:r>
        <w:rPr>
          <w:sz w:val="20"/>
        </w:rPr>
        <w:t>панов 241, 242, контактом в проводах Н426-Э53-цепь питания катушки реле 255.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Для сбора цепи питания линейных контакторов необходимо реверсивную рукоятку установить в положение ПП для движения</w:t>
      </w:r>
      <w:proofErr w:type="gramStart"/>
      <w:r>
        <w:rPr>
          <w:sz w:val="20"/>
        </w:rPr>
        <w:t xml:space="preserve"> </w:t>
      </w:r>
      <w:r>
        <w:rPr>
          <w:i/>
          <w:sz w:val="20"/>
        </w:rPr>
        <w:t>В</w:t>
      </w:r>
      <w:proofErr w:type="gramEnd"/>
      <w:r>
        <w:rPr>
          <w:i/>
          <w:sz w:val="20"/>
        </w:rPr>
        <w:t>перёд</w:t>
      </w:r>
      <w:r>
        <w:rPr>
          <w:sz w:val="20"/>
        </w:rPr>
        <w:t xml:space="preserve"> или </w:t>
      </w:r>
      <w:r>
        <w:rPr>
          <w:i/>
          <w:sz w:val="20"/>
        </w:rPr>
        <w:t>Назад</w:t>
      </w:r>
      <w:r>
        <w:rPr>
          <w:sz w:val="20"/>
        </w:rPr>
        <w:t>, а главную рукоятку перевести из нулевого положения в положение ФП.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758440" cy="1090930"/>
            <wp:effectExtent l="19050" t="0" r="3810" b="0"/>
            <wp:wrapSquare wrapText="bothSides"/>
            <wp:docPr id="15" name="Рисунок 15" descr="БП тя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П тяг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u w:val="single"/>
        </w:rPr>
        <w:t>При этом происходит следующее: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685800</wp:posOffset>
            </wp:positionV>
            <wp:extent cx="2773680" cy="1373505"/>
            <wp:effectExtent l="19050" t="0" r="7620" b="0"/>
            <wp:wrapSquare wrapText="bothSides"/>
            <wp:docPr id="16" name="Рисунок 16" descr="49-50 тя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9-50 тяг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1) получает питание катушка «</w:t>
      </w:r>
      <w:r>
        <w:rPr>
          <w:i/>
          <w:sz w:val="20"/>
        </w:rPr>
        <w:t>Тяга</w:t>
      </w:r>
      <w:r>
        <w:rPr>
          <w:sz w:val="20"/>
        </w:rPr>
        <w:t>» переключателя БП по проводу Н05 через контакты 13-14 или 67-68 реверсивн</w:t>
      </w:r>
      <w:r>
        <w:rPr>
          <w:sz w:val="20"/>
        </w:rPr>
        <w:t>о</w:t>
      </w:r>
      <w:r>
        <w:rPr>
          <w:sz w:val="20"/>
        </w:rPr>
        <w:t>го и главного валов контроллера машиниста соотве</w:t>
      </w:r>
      <w:r>
        <w:rPr>
          <w:sz w:val="20"/>
        </w:rPr>
        <w:t>т</w:t>
      </w:r>
      <w:r>
        <w:rPr>
          <w:sz w:val="20"/>
        </w:rPr>
        <w:t>ственно. Переключатель БП устанавливается в полож</w:t>
      </w:r>
      <w:r>
        <w:rPr>
          <w:sz w:val="20"/>
        </w:rPr>
        <w:t>е</w:t>
      </w:r>
      <w:r>
        <w:rPr>
          <w:sz w:val="20"/>
        </w:rPr>
        <w:t xml:space="preserve">ние </w:t>
      </w:r>
      <w:r>
        <w:rPr>
          <w:i/>
          <w:sz w:val="20"/>
        </w:rPr>
        <w:t>Тяга</w:t>
      </w:r>
      <w:r>
        <w:rPr>
          <w:sz w:val="20"/>
        </w:rPr>
        <w:t>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 xml:space="preserve">2) получает питание катушка </w:t>
      </w:r>
      <w:r>
        <w:rPr>
          <w:i/>
          <w:sz w:val="20"/>
        </w:rPr>
        <w:t>Тяга</w:t>
      </w:r>
      <w:r>
        <w:rPr>
          <w:sz w:val="20"/>
        </w:rPr>
        <w:t xml:space="preserve"> устройств пер</w:t>
      </w:r>
      <w:r>
        <w:rPr>
          <w:sz w:val="20"/>
        </w:rPr>
        <w:t>е</w:t>
      </w:r>
      <w:r>
        <w:rPr>
          <w:sz w:val="20"/>
        </w:rPr>
        <w:t>ключения воздуха 251-254 и переключателей 49-50-по проводу Н05 через  контакты 448 реле (получающ</w:t>
      </w:r>
      <w:r>
        <w:rPr>
          <w:sz w:val="20"/>
        </w:rPr>
        <w:t>е</w:t>
      </w:r>
      <w:r>
        <w:rPr>
          <w:sz w:val="20"/>
        </w:rPr>
        <w:t>го питание по проводу Н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при включенной кнопке "</w:t>
      </w:r>
      <w:r>
        <w:rPr>
          <w:i/>
          <w:sz w:val="20"/>
        </w:rPr>
        <w:t>Цепи управления</w:t>
      </w:r>
      <w:r>
        <w:rPr>
          <w:sz w:val="20"/>
        </w:rPr>
        <w:t xml:space="preserve">"),  по проводу Э119, через </w:t>
      </w:r>
      <w:r>
        <w:rPr>
          <w:sz w:val="20"/>
        </w:rPr>
        <w:lastRenderedPageBreak/>
        <w:t xml:space="preserve">контакт переключателя БП. Указанные аппараты устанавливаются в положении </w:t>
      </w:r>
      <w:r>
        <w:rPr>
          <w:i/>
          <w:sz w:val="20"/>
        </w:rPr>
        <w:t>Тяга</w:t>
      </w:r>
      <w:r>
        <w:rPr>
          <w:sz w:val="20"/>
        </w:rPr>
        <w:t xml:space="preserve"> и своими контактами в проводахН9-Н13и Н12-Н14 подготавливают цепи питания катушек линейных контакт</w:t>
      </w:r>
      <w:r>
        <w:rPr>
          <w:sz w:val="20"/>
        </w:rPr>
        <w:t>о</w:t>
      </w:r>
      <w:r>
        <w:rPr>
          <w:sz w:val="20"/>
        </w:rPr>
        <w:t>ров 51-54.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 xml:space="preserve">3) получают питание катушки </w:t>
      </w:r>
      <w:r>
        <w:rPr>
          <w:i/>
          <w:sz w:val="20"/>
        </w:rPr>
        <w:t>Вперед</w:t>
      </w:r>
      <w:r>
        <w:rPr>
          <w:sz w:val="20"/>
        </w:rPr>
        <w:t xml:space="preserve"> или </w:t>
      </w:r>
      <w:r>
        <w:rPr>
          <w:i/>
          <w:sz w:val="20"/>
        </w:rPr>
        <w:t>Назад</w:t>
      </w:r>
      <w:r>
        <w:rPr>
          <w:sz w:val="20"/>
        </w:rPr>
        <w:t xml:space="preserve"> реверсивных переключателей 63, 64-от провода Н1 через ко</w:t>
      </w:r>
      <w:r>
        <w:rPr>
          <w:sz w:val="20"/>
        </w:rPr>
        <w:t>н</w:t>
      </w:r>
      <w:r>
        <w:rPr>
          <w:sz w:val="20"/>
        </w:rPr>
        <w:t>такты 70-69, 63-64 главного вала контроллера машиниста, контакт пневматического клапана ЭПК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контакты 11-12 или 9-10 реверсивного вала, провод Э2 или Э3.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4) реверсивные переключатели 63, 64 устанавливаются в положение</w:t>
      </w:r>
      <w:proofErr w:type="gramStart"/>
      <w:r>
        <w:rPr>
          <w:sz w:val="20"/>
        </w:rPr>
        <w:t xml:space="preserve"> </w:t>
      </w:r>
      <w:r>
        <w:rPr>
          <w:i/>
          <w:sz w:val="20"/>
        </w:rPr>
        <w:t>В</w:t>
      </w:r>
      <w:proofErr w:type="gramEnd"/>
      <w:r>
        <w:rPr>
          <w:i/>
          <w:sz w:val="20"/>
        </w:rPr>
        <w:t>перёд</w:t>
      </w:r>
      <w:r>
        <w:rPr>
          <w:sz w:val="20"/>
        </w:rPr>
        <w:t xml:space="preserve"> или </w:t>
      </w:r>
      <w:r>
        <w:rPr>
          <w:i/>
          <w:sz w:val="20"/>
        </w:rPr>
        <w:t>Назад</w:t>
      </w:r>
      <w:r>
        <w:rPr>
          <w:sz w:val="20"/>
        </w:rPr>
        <w:t xml:space="preserve"> в зависимости от положения реверсивной рукоятки и через контакты в проводах Э2-Н3-Н5 или Э3-Н4-Н5 подаётся питание на кату</w:t>
      </w:r>
      <w:r>
        <w:rPr>
          <w:sz w:val="20"/>
        </w:rPr>
        <w:t>ш</w:t>
      </w:r>
      <w:r>
        <w:rPr>
          <w:sz w:val="20"/>
        </w:rPr>
        <w:t>ку линейных контакторов 51-54, через контакт контактора 133, включающий электродвигатель маслонасоса трансфо</w:t>
      </w:r>
      <w:r>
        <w:rPr>
          <w:sz w:val="20"/>
        </w:rPr>
        <w:t>р</w:t>
      </w:r>
      <w:r>
        <w:rPr>
          <w:sz w:val="20"/>
        </w:rPr>
        <w:t>матора, или контакт реле 247, контролирующей включение кнопки «</w:t>
      </w:r>
      <w:r>
        <w:rPr>
          <w:i/>
          <w:sz w:val="20"/>
        </w:rPr>
        <w:t>Низкая температура масла</w:t>
      </w:r>
      <w:r>
        <w:rPr>
          <w:sz w:val="20"/>
        </w:rPr>
        <w:t xml:space="preserve">» и далее по двум </w:t>
      </w:r>
      <w:r>
        <w:rPr>
          <w:noProof/>
          <w:sz w:val="20"/>
        </w:rPr>
        <w:drawing>
          <wp:anchor distT="0" distB="0" distL="114300" distR="114300" simplePos="0" relativeHeight="25167564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25515" cy="2684145"/>
            <wp:effectExtent l="19050" t="0" r="0" b="0"/>
            <wp:wrapTopAndBottom/>
            <wp:docPr id="17" name="Рисунок 17" descr="цепи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цепи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цепям: контакты ГП0, реле 270, переключатели 49, 50, устройства переключения воздуха 251-254, контакторы 129, 130, включающие электродвигатели вентиляторов охлаждения выпрямительных установок 61, 62, контакты разъедин</w:t>
      </w:r>
      <w:r>
        <w:rPr>
          <w:sz w:val="20"/>
        </w:rPr>
        <w:t>и</w:t>
      </w:r>
      <w:r>
        <w:rPr>
          <w:sz w:val="20"/>
        </w:rPr>
        <w:t>телей 81, 82 и разъединителей ОД1-ОД4 тяговых двигателей.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Линейные контакторы включаются в дальнейшем при сходе вала главного контроллера с нулевой позиции и о</w:t>
      </w:r>
      <w:r>
        <w:rPr>
          <w:sz w:val="20"/>
        </w:rPr>
        <w:t>с</w:t>
      </w:r>
      <w:r>
        <w:rPr>
          <w:sz w:val="20"/>
        </w:rPr>
        <w:t>таются включёнными через собственные контакты в проводах Н6-Н9, а также Н6-Н12.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В случае отключения по какой-либо причине линейных контакторов 51-54 включить повторно их можно только при установке вала главного контроллера не нулевую позицию.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По проводу Э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или Э3 через переключатель БП, контакт ГПП1-33, панель диодов 372 или 373 включается пневматическое устройство 262 или263. Этим обеспечивается подача воздуха в противоразгрузочное устройство передней тележки каждой секции. Контакт ГПП1-33 исключает включение противоразгрузочных устройств на нул</w:t>
      </w:r>
      <w:r>
        <w:rPr>
          <w:sz w:val="20"/>
        </w:rPr>
        <w:t>е</w:t>
      </w:r>
      <w:r>
        <w:rPr>
          <w:sz w:val="20"/>
        </w:rPr>
        <w:t>вой позиции вала главного контроллера.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Контакт пневматического включателя управления ПВУ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в цепи питания катушек линейных контакторов и</w:t>
      </w:r>
      <w:r>
        <w:rPr>
          <w:sz w:val="20"/>
        </w:rPr>
        <w:t>с</w:t>
      </w:r>
      <w:r>
        <w:rPr>
          <w:sz w:val="20"/>
        </w:rPr>
        <w:t>ключает возможность сбора схемы при незаряженной тормозной магистрали.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Для замкнутого состояния контакта ключа электропневматического клапана ЭПК и контакта реле 267 в цепи питания катушек линейных контакторов необходимо предварительно произвести зарядку электропневматич</w:t>
      </w:r>
      <w:r>
        <w:rPr>
          <w:sz w:val="20"/>
        </w:rPr>
        <w:t>е</w:t>
      </w:r>
      <w:r>
        <w:rPr>
          <w:sz w:val="20"/>
        </w:rPr>
        <w:t>ского клапана ЭПК и вернуть ключ в исходное положение.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Шунтирование контакта контактора 133 контактом реле 247 производится в зимний период в случаях, когда при длительной стоянке электровоза на открытом воздухе вязкость масла в тяговом трансформаторе резко увеличивается. Маслонасос в системе охлаждения тягового трансформатора не обеспечивает достаточной цирк</w:t>
      </w:r>
      <w:r>
        <w:rPr>
          <w:sz w:val="20"/>
        </w:rPr>
        <w:t>у</w:t>
      </w:r>
      <w:r>
        <w:rPr>
          <w:sz w:val="20"/>
        </w:rPr>
        <w:t>ляции масла и в отдельных случаях может выйти из строя. Нагрев масла осуществляется теплом, выделяемым в обмотках тягового трансформатора вследствие протекания в них тока при работе электровоза.</w:t>
      </w:r>
    </w:p>
    <w:p w:rsidR="001D4190" w:rsidRDefault="001D4190" w:rsidP="001D4190">
      <w:pPr>
        <w:pStyle w:val="a1"/>
        <w:rPr>
          <w:rFonts w:ascii="Courier New" w:hAnsi="Courier New"/>
        </w:rPr>
      </w:pPr>
      <w:r>
        <w:rPr>
          <w:sz w:val="20"/>
        </w:rPr>
        <w:t>При аварийном отключении какого-либо тягового двигателя контактом соответствующего разъединителя ОД1-ОД4 отключается катушка линейного контактора 51-54, а при отключении какой-либо выпрямительной у</w:t>
      </w:r>
      <w:r>
        <w:rPr>
          <w:sz w:val="20"/>
        </w:rPr>
        <w:t>с</w:t>
      </w:r>
      <w:r>
        <w:rPr>
          <w:sz w:val="20"/>
        </w:rPr>
        <w:t>тановки контактом соответствующего разъединителя 81 и 82 отключаются катушки контакторов 51-52 или 53-54.</w:t>
      </w:r>
    </w:p>
    <w:p w:rsidR="001D4190" w:rsidRDefault="001D4190" w:rsidP="001D4190">
      <w:pPr>
        <w:pStyle w:val="a1"/>
        <w:jc w:val="center"/>
        <w:rPr>
          <w:b/>
        </w:rPr>
      </w:pPr>
      <w:r>
        <w:rPr>
          <w:b/>
        </w:rPr>
        <w:t>Цепи управления тяговыми двигателями в тяговом режиме.</w:t>
      </w:r>
    </w:p>
    <w:p w:rsidR="001D4190" w:rsidRDefault="001D4190" w:rsidP="001D4190">
      <w:pPr>
        <w:pStyle w:val="a1"/>
        <w:jc w:val="left"/>
        <w:rPr>
          <w:sz w:val="20"/>
        </w:rPr>
      </w:pPr>
      <w:r>
        <w:rPr>
          <w:sz w:val="20"/>
        </w:rPr>
        <w:t>Цепи управления тяговыми двигателями  получают питание (50 В) от распределительного щита 210 по пр</w:t>
      </w:r>
      <w:r>
        <w:rPr>
          <w:sz w:val="20"/>
        </w:rPr>
        <w:t>о</w:t>
      </w:r>
      <w:r>
        <w:rPr>
          <w:sz w:val="20"/>
        </w:rPr>
        <w:t>воду Н</w:t>
      </w:r>
      <w:proofErr w:type="gramStart"/>
      <w:r>
        <w:rPr>
          <w:sz w:val="20"/>
        </w:rPr>
        <w:t>0</w:t>
      </w:r>
      <w:proofErr w:type="gramEnd"/>
      <w:r>
        <w:rPr>
          <w:sz w:val="20"/>
        </w:rPr>
        <w:t>. Защита указанных цепей от токов к.з. осуществляется выключателями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ВА2  «</w:t>
      </w:r>
      <w:r>
        <w:rPr>
          <w:i/>
          <w:sz w:val="20"/>
        </w:rPr>
        <w:t>Цепи</w:t>
      </w:r>
      <w:r>
        <w:rPr>
          <w:sz w:val="20"/>
        </w:rPr>
        <w:t xml:space="preserve"> </w:t>
      </w:r>
      <w:r>
        <w:rPr>
          <w:i/>
          <w:sz w:val="20"/>
        </w:rPr>
        <w:t>управления</w:t>
      </w:r>
      <w:r>
        <w:rPr>
          <w:sz w:val="20"/>
        </w:rPr>
        <w:t>», ВА3 «</w:t>
      </w:r>
      <w:r>
        <w:rPr>
          <w:i/>
          <w:sz w:val="20"/>
        </w:rPr>
        <w:t>Цепи</w:t>
      </w:r>
      <w:r>
        <w:rPr>
          <w:sz w:val="20"/>
        </w:rPr>
        <w:t xml:space="preserve"> </w:t>
      </w:r>
      <w:r>
        <w:rPr>
          <w:i/>
          <w:sz w:val="20"/>
        </w:rPr>
        <w:t>торможения</w:t>
      </w:r>
      <w:r>
        <w:rPr>
          <w:sz w:val="20"/>
        </w:rPr>
        <w:t>», ВА4 «</w:t>
      </w:r>
      <w:r>
        <w:rPr>
          <w:i/>
          <w:sz w:val="20"/>
        </w:rPr>
        <w:t>Переключатели</w:t>
      </w:r>
      <w:r>
        <w:rPr>
          <w:sz w:val="20"/>
        </w:rPr>
        <w:t>»</w:t>
      </w:r>
      <w:proofErr w:type="gramStart"/>
      <w:r>
        <w:rPr>
          <w:i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 xml:space="preserve"> Цепи питания серводвигателя СМ и сигнализации защищены предохранителями, расположенными на ра</w:t>
      </w:r>
      <w:r>
        <w:rPr>
          <w:sz w:val="20"/>
        </w:rPr>
        <w:t>с</w:t>
      </w:r>
      <w:r>
        <w:rPr>
          <w:sz w:val="20"/>
        </w:rPr>
        <w:t>пределительном щите 210.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lastRenderedPageBreak/>
        <w:t>Перед сбором схемы цепей управления тяговыми двигателями необходимо включить указанные выключатели, включить кнопку «</w:t>
      </w:r>
      <w:r>
        <w:rPr>
          <w:i/>
          <w:sz w:val="20"/>
        </w:rPr>
        <w:t>Цепи</w:t>
      </w:r>
      <w:r>
        <w:rPr>
          <w:sz w:val="20"/>
        </w:rPr>
        <w:t xml:space="preserve"> </w:t>
      </w:r>
      <w:r>
        <w:rPr>
          <w:i/>
          <w:sz w:val="20"/>
        </w:rPr>
        <w:t>управления</w:t>
      </w:r>
      <w:r>
        <w:rPr>
          <w:sz w:val="20"/>
        </w:rPr>
        <w:t>»</w:t>
      </w:r>
      <w:r>
        <w:rPr>
          <w:i/>
          <w:sz w:val="20"/>
        </w:rPr>
        <w:t xml:space="preserve"> </w:t>
      </w:r>
      <w:r>
        <w:rPr>
          <w:sz w:val="20"/>
        </w:rPr>
        <w:t>на выключателе 223 и установить рукоятку устройства блокирования тормозов 213 в рабочее положение.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jc w:val="center"/>
        <w:rPr>
          <w:sz w:val="22"/>
          <w:u w:val="single"/>
        </w:rPr>
      </w:pPr>
      <w:r>
        <w:rPr>
          <w:sz w:val="22"/>
          <w:u w:val="single"/>
        </w:rPr>
        <w:t>Нулевое положение главной рукоятки КМЭ.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Нормально валы главных контроллеров ГП на не работающем электровозе должны находиться на нулевой позиции. Реверсивная и главная рукоятки контроллера машиниста КМЭ также должны быть установлены в н</w:t>
      </w:r>
      <w:r>
        <w:rPr>
          <w:sz w:val="20"/>
        </w:rPr>
        <w:t>у</w:t>
      </w:r>
      <w:r>
        <w:rPr>
          <w:sz w:val="20"/>
        </w:rPr>
        <w:t>левое положение. Если  главные контроллеры по какой-то причине находятся не в нулевой позиции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то при включении выключателя ВА4 происходит включение контактора 208 ,а следовательно , включение серводвигателя СМ , обеспеч</w:t>
      </w:r>
      <w:r>
        <w:rPr>
          <w:sz w:val="20"/>
        </w:rPr>
        <w:t>и</w:t>
      </w:r>
      <w:r>
        <w:rPr>
          <w:sz w:val="20"/>
        </w:rPr>
        <w:t>вающего сброс позиций главного контроллера до нулевой.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469265</wp:posOffset>
            </wp:positionV>
            <wp:extent cx="5917565" cy="1165225"/>
            <wp:effectExtent l="19050" t="0" r="6985" b="0"/>
            <wp:wrapTopAndBottom/>
            <wp:docPr id="18" name="Рисунок 18" descr="208 сб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8 сбро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Питание катушки контактора 208 осуществляется  по проводу Н04 по двум параллельным цепям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1) ПР-Н28-51-Н32-53-Н38-194-Н41-ГПП1-33-Н42 ; 2) только в промежутках между позициями ПР-Н28-ГПП1-32 , ГП4-Н30-ГПпр-Н42. 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3215640</wp:posOffset>
            </wp:positionH>
            <wp:positionV relativeFrom="paragraph">
              <wp:posOffset>1475105</wp:posOffset>
            </wp:positionV>
            <wp:extent cx="2745105" cy="1894840"/>
            <wp:effectExtent l="19050" t="0" r="0" b="0"/>
            <wp:wrapSquare wrapText="bothSides"/>
            <wp:docPr id="19" name="Рисунок 19" descr="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М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Контакт ГПП1-33 контролирует сброс до нулевой позиции главного контроллера. Контактами ГПпр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замкнутыми в промежутке между позициями , вал главного ко</w:t>
      </w:r>
      <w:r>
        <w:rPr>
          <w:sz w:val="20"/>
        </w:rPr>
        <w:t>н</w:t>
      </w:r>
      <w:r>
        <w:rPr>
          <w:sz w:val="20"/>
        </w:rPr>
        <w:t>троллера доводится точно до нулевой позиции .  Два последовательно включённых контакта ГПпр повышают надё</w:t>
      </w:r>
      <w:r>
        <w:rPr>
          <w:sz w:val="20"/>
        </w:rPr>
        <w:t>ж</w:t>
      </w:r>
      <w:r>
        <w:rPr>
          <w:sz w:val="20"/>
        </w:rPr>
        <w:t>ность разрыва цепи питания катушки контактора 208 при нахождении вала главного контроллера на фиксированной позиции. Контакт ГПП1-32 обеспечивает подачу напряжения на катушки контактора 208 через контакты ГПпр в и</w:t>
      </w:r>
      <w:r>
        <w:rPr>
          <w:sz w:val="20"/>
        </w:rPr>
        <w:t>н</w:t>
      </w:r>
      <w:r>
        <w:rPr>
          <w:sz w:val="20"/>
        </w:rPr>
        <w:t>тервале позиций П1-32. При подходе валов главного ко</w:t>
      </w:r>
      <w:r>
        <w:rPr>
          <w:sz w:val="20"/>
        </w:rPr>
        <w:t>н</w:t>
      </w:r>
      <w:r>
        <w:rPr>
          <w:sz w:val="20"/>
        </w:rPr>
        <w:t>троллера к нулевой или 33-й позиции контакт ГП</w:t>
      </w:r>
      <w:proofErr w:type="gramStart"/>
      <w:r>
        <w:rPr>
          <w:sz w:val="20"/>
        </w:rPr>
        <w:t>4</w:t>
      </w:r>
      <w:proofErr w:type="gramEnd"/>
      <w:r>
        <w:rPr>
          <w:sz w:val="20"/>
        </w:rPr>
        <w:t xml:space="preserve"> удлиняет время подпитки катушки 208 через блок контакты ГПпр. Размыкают цепь питания катушки конта</w:t>
      </w:r>
      <w:r>
        <w:rPr>
          <w:sz w:val="20"/>
        </w:rPr>
        <w:t>к</w:t>
      </w:r>
      <w:r>
        <w:rPr>
          <w:sz w:val="20"/>
        </w:rPr>
        <w:t xml:space="preserve">тора 208 контакты ГПпр. 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Питание серводвигателя осуществляется от распред</w:t>
      </w:r>
      <w:r>
        <w:rPr>
          <w:sz w:val="20"/>
        </w:rPr>
        <w:t>е</w:t>
      </w:r>
      <w:r>
        <w:rPr>
          <w:sz w:val="20"/>
        </w:rPr>
        <w:t xml:space="preserve">лительного щита 210 по проводу Н49 для каждой секции самостоятельно. 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</w:p>
    <w:p w:rsidR="001D4190" w:rsidRPr="004B46A2" w:rsidRDefault="001D4190" w:rsidP="001D4190">
      <w:pPr>
        <w:pStyle w:val="a1"/>
        <w:tabs>
          <w:tab w:val="left" w:pos="6096"/>
        </w:tabs>
        <w:spacing w:after="0"/>
        <w:ind w:firstLine="357"/>
        <w:jc w:val="center"/>
        <w:rPr>
          <w:sz w:val="22"/>
          <w:szCs w:val="22"/>
          <w:u w:val="single"/>
        </w:rPr>
      </w:pPr>
      <w:r w:rsidRPr="004B46A2">
        <w:rPr>
          <w:sz w:val="22"/>
          <w:szCs w:val="22"/>
          <w:u w:val="single"/>
        </w:rPr>
        <w:t>Ручной на</w:t>
      </w:r>
      <w:r>
        <w:rPr>
          <w:sz w:val="22"/>
          <w:szCs w:val="22"/>
          <w:u w:val="single"/>
        </w:rPr>
        <w:t>бор</w:t>
      </w:r>
      <w:r w:rsidRPr="004B46A2">
        <w:rPr>
          <w:sz w:val="22"/>
          <w:szCs w:val="22"/>
          <w:u w:val="single"/>
        </w:rPr>
        <w:t xml:space="preserve"> позиций.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jc w:val="center"/>
        <w:rPr>
          <w:sz w:val="20"/>
          <w:u w:val="single"/>
        </w:rPr>
      </w:pP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Для набора одной позиции необходимо главную рукоятку контроллера машиниста кратковременно устан</w:t>
      </w:r>
      <w:r>
        <w:rPr>
          <w:sz w:val="20"/>
        </w:rPr>
        <w:t>о</w:t>
      </w:r>
      <w:r>
        <w:rPr>
          <w:sz w:val="20"/>
        </w:rPr>
        <w:t xml:space="preserve">вить </w:t>
      </w:r>
      <w:proofErr w:type="gramStart"/>
      <w:r>
        <w:rPr>
          <w:sz w:val="20"/>
        </w:rPr>
        <w:t>в начале</w:t>
      </w:r>
      <w:proofErr w:type="gramEnd"/>
      <w:r>
        <w:rPr>
          <w:sz w:val="20"/>
        </w:rPr>
        <w:t xml:space="preserve"> в положение ФП, а затем перевести в положение РП. В положении ФП происходит следующее: 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1) получает  питание катушка «</w:t>
      </w:r>
      <w:r>
        <w:rPr>
          <w:i/>
          <w:sz w:val="20"/>
        </w:rPr>
        <w:t>Тяга</w:t>
      </w:r>
      <w:r>
        <w:rPr>
          <w:sz w:val="20"/>
        </w:rPr>
        <w:t>» блокировочного переключателя БП, которая также получает питание во всех остальных рабочих положениях главной рукоятки: АВ, РВ, ФВ, РП, АП. Этим обеспечивается установка и фи</w:t>
      </w:r>
      <w:r>
        <w:rPr>
          <w:sz w:val="20"/>
        </w:rPr>
        <w:t>к</w:t>
      </w:r>
      <w:r>
        <w:rPr>
          <w:sz w:val="20"/>
        </w:rPr>
        <w:t xml:space="preserve">сация блокировочного переключателя в тяговом положении, а следовательно, возможность сброса схемы цепей управления для тягового режима работы электровоза;  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2) собирается схема цепей управления линейными контакторами 51-54 (контакты 63-64 и 69-70 главного вала контроллера машиниста</w:t>
      </w:r>
      <w:proofErr w:type="gramStart"/>
      <w:r>
        <w:rPr>
          <w:sz w:val="20"/>
        </w:rPr>
        <w:t xml:space="preserve"> )</w:t>
      </w:r>
      <w:proofErr w:type="gramEnd"/>
      <w:r>
        <w:rPr>
          <w:sz w:val="20"/>
        </w:rPr>
        <w:t>;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3) получает питание катушка реле 437 по проводу Н04 через контакты 51-52 главного вала КМЭ. Реле 437 включается и через его замыкающий конта</w:t>
      </w:r>
      <w:proofErr w:type="gramStart"/>
      <w:r>
        <w:rPr>
          <w:sz w:val="20"/>
        </w:rPr>
        <w:t>кт в пр</w:t>
      </w:r>
      <w:proofErr w:type="gramEnd"/>
      <w:r>
        <w:rPr>
          <w:sz w:val="20"/>
        </w:rPr>
        <w:t xml:space="preserve">оводах Н04-Н20 подаётся напряжение на катушки контакторов 194, 206. С включением контакторов 194, 206 происходит подготовка цепи питания катушки контактора 208 и серводвигателя 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 xml:space="preserve"> для набора позиций вала главного контроллера. Поворота вала главного контроллера не прои</w:t>
      </w:r>
      <w:r>
        <w:rPr>
          <w:sz w:val="20"/>
        </w:rPr>
        <w:t>с</w:t>
      </w:r>
      <w:r>
        <w:rPr>
          <w:sz w:val="20"/>
        </w:rPr>
        <w:t>ходит</w:t>
      </w:r>
      <w:proofErr w:type="gramStart"/>
      <w:r>
        <w:rPr>
          <w:sz w:val="20"/>
        </w:rPr>
        <w:t xml:space="preserve"> ;</w:t>
      </w:r>
      <w:proofErr w:type="gramEnd"/>
      <w:r>
        <w:rPr>
          <w:sz w:val="20"/>
        </w:rPr>
        <w:t xml:space="preserve"> 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4) получает питание катушка реле 266 по цепи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Н04- контакты 57-58 главного вала КМЭ-Э11-187-Н33-202-Н25. Реле 266 включает своим контактом с проводами Н26-Н33 самоблокируется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а контактом в проводах Н31-Н34 по</w:t>
      </w:r>
      <w:r>
        <w:rPr>
          <w:sz w:val="20"/>
        </w:rPr>
        <w:t>д</w:t>
      </w:r>
      <w:r>
        <w:rPr>
          <w:sz w:val="20"/>
        </w:rPr>
        <w:t xml:space="preserve">готавливает цепь питания катушки контактора 208. 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На позиции РП главной рукоятки происходит следующее</w:t>
      </w:r>
      <w:proofErr w:type="gramStart"/>
      <w:r>
        <w:rPr>
          <w:sz w:val="20"/>
        </w:rPr>
        <w:t xml:space="preserve"> :</w:t>
      </w:r>
      <w:proofErr w:type="gramEnd"/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1) продолжают получать питание катушки  реле 437 и контакторов 194, 206;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2) продолжает получать питание катушка реле 266 по цепи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Н04- контакты 59-60 главного вала КМЭ-Э12-ГП поз. 2-Н26-266-Н33-202-Н25;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lastRenderedPageBreak/>
        <w:t xml:space="preserve">3) получает питание катушка реле 265 по проводу Н04 через контакты 55-56 главного вала КМЭ. Реле 265 включается и контактом в проводах Н34-Н36 включает контактор 208. С включением контактора 208 происходит включение серводвигателя 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, который начинает вращаться в сторону набора позиций.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При начале схода вала главного контроллера с позиций питание катушки контактора 208 осуществляется по ц</w:t>
      </w:r>
      <w:r>
        <w:rPr>
          <w:sz w:val="20"/>
        </w:rPr>
        <w:t>е</w:t>
      </w:r>
      <w:r>
        <w:rPr>
          <w:sz w:val="20"/>
        </w:rPr>
        <w:t>пи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Н04-ПР-Н28-202-Н31-266-Н34-265-Н36-206-Н37-194-Н40-ГП0-32-Н42.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Питание катушки контактора  208 в промежутке между позициями и его отключение при установке вала главн</w:t>
      </w:r>
      <w:r>
        <w:rPr>
          <w:sz w:val="20"/>
        </w:rPr>
        <w:t>о</w:t>
      </w:r>
      <w:r>
        <w:rPr>
          <w:sz w:val="20"/>
        </w:rPr>
        <w:t>го контроллера на позиции осуществляется в следующем порядке</w:t>
      </w:r>
      <w:proofErr w:type="gramStart"/>
      <w:r>
        <w:rPr>
          <w:sz w:val="20"/>
        </w:rPr>
        <w:t xml:space="preserve"> :</w:t>
      </w:r>
      <w:proofErr w:type="gramEnd"/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1) в промежутке между позициями замыкаются контакты ГПпр, обеспечивающие подпитку катушку конта</w:t>
      </w:r>
      <w:r>
        <w:rPr>
          <w:sz w:val="20"/>
        </w:rPr>
        <w:t>к</w:t>
      </w:r>
      <w:r>
        <w:rPr>
          <w:sz w:val="20"/>
        </w:rPr>
        <w:t>тора 208 по цепи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Н04-ПР-Н28-ГПП1-32-Н30-ГПпр-Н42;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2) при замыкании контактов ГПпр размыкается контакт  ГПпоз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и отключается реле 266;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3) при отключении реле 266 катушка контактора 208 получает питание только через контакты ГПП1-32 и ГПпр</w:t>
      </w:r>
      <w:proofErr w:type="gramStart"/>
      <w:r>
        <w:rPr>
          <w:sz w:val="20"/>
        </w:rPr>
        <w:t xml:space="preserve"> ;</w:t>
      </w:r>
      <w:proofErr w:type="gramEnd"/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4) при установке главного контроллера на очередную позицию контакт ГПпр отключается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и катушка конта</w:t>
      </w:r>
      <w:r>
        <w:rPr>
          <w:sz w:val="20"/>
        </w:rPr>
        <w:t>к</w:t>
      </w:r>
      <w:r>
        <w:rPr>
          <w:sz w:val="20"/>
        </w:rPr>
        <w:t>тора 208 теряет питание.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Контактор 208 отключается и контактом в проводах Н49-Н51 разрывает цепи питания серводвигателя СМ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а чем обеспечивается его электродинамическое торможение.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 xml:space="preserve">Переход через промежуточные позиции П1-П5 без остановки вала 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 xml:space="preserve"> осуществляется благодаря контактам ГПП, включённым в цепь питания катушки контактора 208 последовательно с контактом реле 202. Контакты ГПП замкнуты на позициях П1-П5. Для набора ещё одной позиции необходимо главную рукоятку контроллера машин</w:t>
      </w:r>
      <w:r>
        <w:rPr>
          <w:sz w:val="20"/>
        </w:rPr>
        <w:t>и</w:t>
      </w:r>
      <w:r>
        <w:rPr>
          <w:sz w:val="20"/>
        </w:rPr>
        <w:t>ста кратковременно установить в положение ФП и вернуть в положение РП. Таким образом, набор позиций осущ</w:t>
      </w:r>
      <w:r>
        <w:rPr>
          <w:sz w:val="20"/>
        </w:rPr>
        <w:t>е</w:t>
      </w:r>
      <w:r>
        <w:rPr>
          <w:sz w:val="20"/>
        </w:rPr>
        <w:t>ствляется поочерёдной перестановкой главной рукоятки контроллера машиниста в положение ФП и РП.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 xml:space="preserve">При включении контактора 208 одновременно с включением 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 xml:space="preserve"> по проводу Н49 получает питание катушки электропневматических вентилей 221, 222, создающих воздушное дутьё в контакторах с дугогашением  главного контроллера. 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Пуск электровоза заканчивается 33-й позиции вала главного контроллера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на которой контактом ГП0-32 о</w:t>
      </w:r>
      <w:r>
        <w:rPr>
          <w:sz w:val="20"/>
        </w:rPr>
        <w:t>т</w:t>
      </w:r>
      <w:r>
        <w:rPr>
          <w:sz w:val="20"/>
        </w:rPr>
        <w:t>ключается цепь питания катушки контактора 208. Параллельно катушке контактора 208 включён конденсатор Е6, необходимый для уменьшения перенапряжений</w:t>
      </w:r>
      <w:proofErr w:type="gramStart"/>
      <w:r>
        <w:rPr>
          <w:sz w:val="20"/>
        </w:rPr>
        <w:t xml:space="preserve">  ,</w:t>
      </w:r>
      <w:proofErr w:type="gramEnd"/>
      <w:r>
        <w:rPr>
          <w:sz w:val="20"/>
        </w:rPr>
        <w:t xml:space="preserve"> а следовательно и подгара контактов ГПпр при их  частой комм</w:t>
      </w:r>
      <w:r>
        <w:rPr>
          <w:sz w:val="20"/>
        </w:rPr>
        <w:t>у</w:t>
      </w:r>
      <w:r>
        <w:rPr>
          <w:sz w:val="20"/>
        </w:rPr>
        <w:t xml:space="preserve">тации. </w:t>
      </w: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316865</wp:posOffset>
            </wp:positionV>
            <wp:extent cx="6030595" cy="3541395"/>
            <wp:effectExtent l="19050" t="0" r="8255" b="0"/>
            <wp:wrapTopAndBottom/>
            <wp:docPr id="20" name="Рисунок 20" descr="цепи набор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цепи набора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Панель диодов 187 в цепи питания катушки реле 266 предназначена для ликвидации подпитки катушки реле 266 по проводу Э12 другой секции. </w:t>
      </w:r>
    </w:p>
    <w:p w:rsidR="001D4190" w:rsidRDefault="001D4190" w:rsidP="001D4190">
      <w:pPr>
        <w:pStyle w:val="a1"/>
        <w:jc w:val="center"/>
        <w:rPr>
          <w:sz w:val="22"/>
          <w:u w:val="single"/>
        </w:rPr>
      </w:pPr>
      <w:r>
        <w:rPr>
          <w:sz w:val="22"/>
          <w:u w:val="single"/>
        </w:rPr>
        <w:t>Автоматический набор позиций.</w:t>
      </w:r>
    </w:p>
    <w:p w:rsidR="001D4190" w:rsidRDefault="001D4190" w:rsidP="001D4190">
      <w:pPr>
        <w:pStyle w:val="a1"/>
        <w:rPr>
          <w:sz w:val="20"/>
        </w:rPr>
      </w:pPr>
      <w:r>
        <w:rPr>
          <w:sz w:val="20"/>
        </w:rPr>
        <w:t>Для автоматического набора позиций вала главного контроллера необходимо главную рукоятку контроллера машиниста установить в положение АП. В этом случае получают постоянное питание по проводу Н04 кату</w:t>
      </w:r>
      <w:r>
        <w:rPr>
          <w:sz w:val="20"/>
        </w:rPr>
        <w:t>ш</w:t>
      </w:r>
      <w:r>
        <w:rPr>
          <w:sz w:val="20"/>
        </w:rPr>
        <w:t>ки реле 265, 266 и контактора 208. При этом происходит безостановочное вращение серводвигателя СМ в сторону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соотве</w:t>
      </w:r>
      <w:r>
        <w:rPr>
          <w:sz w:val="20"/>
        </w:rPr>
        <w:t>т</w:t>
      </w:r>
      <w:r>
        <w:rPr>
          <w:sz w:val="20"/>
        </w:rPr>
        <w:t xml:space="preserve">ствующую набору позиций (до 33-й позиции). </w:t>
      </w:r>
    </w:p>
    <w:p w:rsidR="001D4190" w:rsidRDefault="001D4190" w:rsidP="001D4190">
      <w:pPr>
        <w:pStyle w:val="a1"/>
        <w:jc w:val="center"/>
        <w:rPr>
          <w:sz w:val="22"/>
          <w:u w:val="single"/>
        </w:rPr>
      </w:pPr>
      <w:r>
        <w:rPr>
          <w:sz w:val="22"/>
          <w:u w:val="single"/>
        </w:rPr>
        <w:lastRenderedPageBreak/>
        <w:t>Ручной сброс позиций.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Для сброса одной позиции  необходимо главную рукоятку контроллера машиниста после кратковременной у</w:t>
      </w:r>
      <w:r>
        <w:rPr>
          <w:sz w:val="20"/>
        </w:rPr>
        <w:t>с</w:t>
      </w:r>
      <w:r>
        <w:rPr>
          <w:sz w:val="20"/>
        </w:rPr>
        <w:t>тановки в положение ФВ перевести в положение РВ. В положении ФВ происходят те же процессы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что и в полож</w:t>
      </w:r>
      <w:r>
        <w:rPr>
          <w:sz w:val="20"/>
        </w:rPr>
        <w:t>е</w:t>
      </w:r>
      <w:r>
        <w:rPr>
          <w:sz w:val="20"/>
        </w:rPr>
        <w:t>нии ФП , за исключением следующего : отключаются реле 437 и контакторы 194, 206. При отключении контакторов 194, 206 цепь питания СМ подготавливается для сброса позиций вала главного контроллера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и к</w:t>
      </w:r>
      <w:r>
        <w:rPr>
          <w:sz w:val="20"/>
        </w:rPr>
        <w:t>а</w:t>
      </w:r>
      <w:r>
        <w:rPr>
          <w:sz w:val="20"/>
        </w:rPr>
        <w:t xml:space="preserve">тушка контактора 208 переключается на питание через контакт ГПП1-33 (контролирует включенное положение контактора 208 при сбросе до нулевой позиции).  </w:t>
      </w:r>
    </w:p>
    <w:p w:rsidR="001D4190" w:rsidRDefault="001D4190" w:rsidP="001D4190">
      <w:pPr>
        <w:pStyle w:val="a1"/>
        <w:rPr>
          <w:sz w:val="20"/>
        </w:rPr>
      </w:pPr>
      <w:r>
        <w:rPr>
          <w:sz w:val="20"/>
        </w:rPr>
        <w:t xml:space="preserve">На позиции РВ включается реле 256 и продолжает получать питание катушка реле 266 через  контакт ГП поз 2. Реле 265 контактом включает контактор 208. Контактор 208 в свою очередь включает 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, который начинает вр</w:t>
      </w:r>
      <w:r>
        <w:rPr>
          <w:sz w:val="20"/>
        </w:rPr>
        <w:t>а</w:t>
      </w:r>
      <w:r>
        <w:rPr>
          <w:sz w:val="20"/>
        </w:rPr>
        <w:t>щать в сторону сброса позиций. Питание катушки контактора 208 в промежутке между позициями  и его отключ</w:t>
      </w:r>
      <w:r>
        <w:rPr>
          <w:sz w:val="20"/>
        </w:rPr>
        <w:t>е</w:t>
      </w:r>
      <w:r>
        <w:rPr>
          <w:sz w:val="20"/>
        </w:rPr>
        <w:t>ние при установке вала главного контроллера на позиции  происходит так же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как и при наборе позиций. Для сброса ещё одной позиции необходимо кратковременно установить главную рукоятку контроллера машиниста в положение ФВ и вернуть её в положение РВ. При этом произойдёт повторное включение и самоблок</w:t>
      </w:r>
      <w:r>
        <w:rPr>
          <w:sz w:val="20"/>
        </w:rPr>
        <w:t>и</w:t>
      </w:r>
      <w:r>
        <w:rPr>
          <w:sz w:val="20"/>
        </w:rPr>
        <w:t xml:space="preserve">рование через блокировку ГП поз 2 реле </w:t>
      </w:r>
      <w:proofErr w:type="gramStart"/>
      <w:r>
        <w:rPr>
          <w:sz w:val="20"/>
        </w:rPr>
        <w:t>266</w:t>
      </w:r>
      <w:proofErr w:type="gramEnd"/>
      <w:r>
        <w:rPr>
          <w:sz w:val="20"/>
        </w:rPr>
        <w:t xml:space="preserve"> и включаются реле 265 и контактор 208. Таким образом, сброс позиций осуществляется пооч</w:t>
      </w:r>
      <w:r>
        <w:rPr>
          <w:sz w:val="20"/>
        </w:rPr>
        <w:t>е</w:t>
      </w:r>
      <w:r>
        <w:rPr>
          <w:sz w:val="20"/>
        </w:rPr>
        <w:t xml:space="preserve">рёдной перестановкой главной рукоятки контроллера машиниста в положения ФВ и РВ. </w:t>
      </w:r>
    </w:p>
    <w:p w:rsidR="001D4190" w:rsidRDefault="001D4190" w:rsidP="001D4190">
      <w:pPr>
        <w:pStyle w:val="a1"/>
        <w:spacing w:after="0"/>
        <w:rPr>
          <w:sz w:val="20"/>
        </w:rPr>
      </w:pPr>
      <w:r>
        <w:rPr>
          <w:sz w:val="20"/>
        </w:rPr>
        <w:t>При передвижении вала главного контроллера с 1-й позиции на нулевую контакт ГПП1-33 размыкается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и к</w:t>
      </w:r>
      <w:r>
        <w:rPr>
          <w:sz w:val="20"/>
        </w:rPr>
        <w:t>а</w:t>
      </w:r>
      <w:r>
        <w:rPr>
          <w:sz w:val="20"/>
        </w:rPr>
        <w:t>тушка контактора 208 получает питание только через контакты ГП4 и ГПпр, которые обеспечивают установку вала контроллера на нулевой позиции.</w:t>
      </w:r>
    </w:p>
    <w:p w:rsidR="001D4190" w:rsidRDefault="001D4190" w:rsidP="001D4190">
      <w:pPr>
        <w:pStyle w:val="a1"/>
        <w:spacing w:after="0"/>
        <w:ind w:firstLine="0"/>
        <w:jc w:val="center"/>
        <w:rPr>
          <w:sz w:val="22"/>
          <w:u w:val="single"/>
        </w:rPr>
      </w:pPr>
      <w:r>
        <w:rPr>
          <w:sz w:val="22"/>
          <w:u w:val="single"/>
        </w:rPr>
        <w:t>Автоматический сброс позиций.</w:t>
      </w:r>
    </w:p>
    <w:p w:rsidR="001D4190" w:rsidRDefault="001D4190" w:rsidP="001D4190">
      <w:pPr>
        <w:pStyle w:val="a1"/>
        <w:spacing w:after="0"/>
        <w:ind w:firstLine="0"/>
        <w:jc w:val="center"/>
        <w:rPr>
          <w:sz w:val="22"/>
          <w:u w:val="single"/>
        </w:rPr>
      </w:pPr>
    </w:p>
    <w:p w:rsidR="001D4190" w:rsidRDefault="001D4190" w:rsidP="001D4190">
      <w:pPr>
        <w:pStyle w:val="a1"/>
        <w:spacing w:after="0"/>
        <w:ind w:firstLine="357"/>
        <w:rPr>
          <w:sz w:val="20"/>
        </w:rPr>
      </w:pPr>
      <w:r>
        <w:rPr>
          <w:sz w:val="20"/>
        </w:rPr>
        <w:t>Для автоматического  сброса позиций вала главного контроллера необходимо главную рукоятку установить в положение АВ. В этом случае получают постоянное питание катушки реле 265, 266 и катушка контактора 208. Пр</w:t>
      </w:r>
      <w:r>
        <w:rPr>
          <w:sz w:val="20"/>
        </w:rPr>
        <w:t>о</w:t>
      </w:r>
      <w:r>
        <w:rPr>
          <w:sz w:val="20"/>
        </w:rPr>
        <w:t xml:space="preserve">исходит безостановочное вращение СМ в сторону, соответствующую сброса позиций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нулевой.</w:t>
      </w:r>
    </w:p>
    <w:p w:rsidR="001D4190" w:rsidRDefault="001D4190" w:rsidP="001D4190">
      <w:pPr>
        <w:pStyle w:val="a1"/>
        <w:spacing w:after="0"/>
        <w:ind w:firstLine="357"/>
        <w:jc w:val="center"/>
        <w:rPr>
          <w:b/>
        </w:rPr>
      </w:pPr>
      <w:r>
        <w:rPr>
          <w:b/>
        </w:rPr>
        <w:t>Цепи синхронизации.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Контроль синхронного переключения главных контроллеров одного электровоза, а также трёх секций и двух электровозов, работающих по СМЕ, осуществляется с помощью реле 202, контактов ГП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, ГП2, ГП3 главного ко</w:t>
      </w:r>
      <w:r>
        <w:rPr>
          <w:sz w:val="20"/>
        </w:rPr>
        <w:t>н</w:t>
      </w:r>
      <w:r>
        <w:rPr>
          <w:sz w:val="20"/>
        </w:rPr>
        <w:t>троллера и контактов контактора 194 в проводах Н27, Н46, Н47, Н52. Контакты ГП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,ГП2, ГП3 находятся на валу, который делает один оборот при повороте вала силовых контакторов на три позиции. Так, контакт ГП1 замкнут на позиции нулевой, 2-й,5-й и т.д.</w:t>
      </w:r>
      <w:proofErr w:type="gramStart"/>
      <w:r>
        <w:rPr>
          <w:sz w:val="20"/>
        </w:rPr>
        <w:t>;Г</w:t>
      </w:r>
      <w:proofErr w:type="gramEnd"/>
      <w:r>
        <w:rPr>
          <w:sz w:val="20"/>
        </w:rPr>
        <w:t>П2-на позициях Н1,3-й,6-й и т.д.;ГП3-на позициях 1,4,7-й и т.д. При синхро</w:t>
      </w:r>
      <w:r>
        <w:rPr>
          <w:sz w:val="20"/>
        </w:rPr>
        <w:t>н</w:t>
      </w:r>
      <w:r>
        <w:rPr>
          <w:sz w:val="20"/>
        </w:rPr>
        <w:t xml:space="preserve">ном переключении главных контроллеров всех секций реле 202 не включается. 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В неблагоприятных условиях работы возможно рассогласование в переключении главных контроллеров на одну позицию. В этом случае на секци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>или на нескольких секциях, при работе трёх секций и двух электровозов по СМЕ),где главный контроллер опережает на одну позицию ГП другой секции, включится реле 202.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3940" cy="1553845"/>
            <wp:effectExtent l="19050" t="0" r="3810" b="0"/>
            <wp:wrapSquare wrapText="bothSides"/>
            <wp:docPr id="21" name="Рисунок 21" descr="Цепи синхро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епи синхронизаци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Рассмотрим ц</w:t>
      </w:r>
      <w:r>
        <w:rPr>
          <w:sz w:val="20"/>
        </w:rPr>
        <w:t>е</w:t>
      </w:r>
      <w:r>
        <w:rPr>
          <w:sz w:val="20"/>
        </w:rPr>
        <w:t>пи питания катушки реле 202 для случая, например, когда при наборе позиций главные контроллеры 1, 2, 3-й секций находятся на 1-й позиции, а на 4-й секции - на 2-й п</w:t>
      </w:r>
      <w:r>
        <w:rPr>
          <w:sz w:val="20"/>
        </w:rPr>
        <w:t>о</w:t>
      </w:r>
      <w:r>
        <w:rPr>
          <w:sz w:val="20"/>
        </w:rPr>
        <w:t>зиции.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Питание катушки реле 202 4-й секции осуществляется по цепи: Н04-контакты 59-60 КМЭ-Э12-ПР-Н27-194-Н47-ГП3-Э33 1, 2, 3 и 4-й секции - ГП1-Н46-194-Н52.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Реле 202 4-й секции будет включено до тех пор, пока главные контроллеры остальных секций не перекл</w:t>
      </w:r>
      <w:r>
        <w:rPr>
          <w:sz w:val="20"/>
        </w:rPr>
        <w:t>ю</w:t>
      </w:r>
      <w:r>
        <w:rPr>
          <w:sz w:val="20"/>
        </w:rPr>
        <w:t>чаться на 2-ю позицию. Аналогичная цепь питания катушки реле202 будет и при сбросе позиций, но при этом реле 202 включается на тех секциях, на которых главные переключатели переключаются быстрее, чем на остал</w:t>
      </w:r>
      <w:r>
        <w:rPr>
          <w:sz w:val="20"/>
        </w:rPr>
        <w:t>ь</w:t>
      </w:r>
      <w:r>
        <w:rPr>
          <w:sz w:val="20"/>
        </w:rPr>
        <w:t>ных секциях. Переключение цепи питания катушки реле 202 для указанного случая осуществляется с помощью контактора 194.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Если валы главного контроллера случайно зайдут на 33-ю позицию до упора, то для их вывода в нормальное с</w:t>
      </w:r>
      <w:r>
        <w:rPr>
          <w:sz w:val="20"/>
        </w:rPr>
        <w:t>о</w:t>
      </w:r>
      <w:r>
        <w:rPr>
          <w:sz w:val="20"/>
        </w:rPr>
        <w:t>стояние необходимо поставить главную рукоятку контроллера машиниста в нулевое положение.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В положении упора за нулевой позицией контакт ГП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остаётся замкнутым, так как имеет угол замыкания 60 градусов со стороны нулевой позиции. </w:t>
      </w:r>
      <w:proofErr w:type="gramStart"/>
      <w:r>
        <w:rPr>
          <w:sz w:val="20"/>
        </w:rPr>
        <w:t xml:space="preserve">Благодаря этому валы главного контроллера могут быть выведены из этого </w:t>
      </w:r>
      <w:r>
        <w:rPr>
          <w:sz w:val="20"/>
        </w:rPr>
        <w:lastRenderedPageBreak/>
        <w:t xml:space="preserve">положения в нормальное путём кратковременной установки главной рукоятки контроллера машиниста в положение АП. </w:t>
      </w:r>
      <w:proofErr w:type="gramEnd"/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В режиме электрического торможения для обеспечения автоматического сброса главного контроллера на нул</w:t>
      </w:r>
      <w:r>
        <w:rPr>
          <w:sz w:val="20"/>
        </w:rPr>
        <w:t>е</w:t>
      </w:r>
      <w:r>
        <w:rPr>
          <w:sz w:val="20"/>
        </w:rPr>
        <w:t>вую позицию независимо от состояния реле 202,266,265 и контакторов 51,53 контакты указанных аппаратов шунт</w:t>
      </w:r>
      <w:r>
        <w:rPr>
          <w:sz w:val="20"/>
        </w:rPr>
        <w:t>и</w:t>
      </w:r>
      <w:r>
        <w:rPr>
          <w:sz w:val="20"/>
        </w:rPr>
        <w:t>руются контактом блокировочного переключателя БП.</w:t>
      </w:r>
    </w:p>
    <w:p w:rsidR="001D4190" w:rsidRDefault="001D4190" w:rsidP="001D4190">
      <w:pPr>
        <w:pStyle w:val="a1"/>
        <w:tabs>
          <w:tab w:val="left" w:pos="6096"/>
        </w:tabs>
        <w:spacing w:after="0"/>
        <w:ind w:firstLine="357"/>
        <w:rPr>
          <w:sz w:val="20"/>
        </w:rPr>
      </w:pPr>
      <w:r>
        <w:rPr>
          <w:sz w:val="20"/>
        </w:rPr>
        <w:t>Для уменьшения толчков силы тяги при работе двух электровозов и трех секций по СМЕ параллельно ко</w:t>
      </w:r>
      <w:r>
        <w:rPr>
          <w:sz w:val="20"/>
        </w:rPr>
        <w:t>н</w:t>
      </w:r>
      <w:r>
        <w:rPr>
          <w:sz w:val="20"/>
        </w:rPr>
        <w:t>такту реле 265 в цепи питания катушки контактора 208 при наборе позиций подключается контакт ГПП1-8 главного ко</w:t>
      </w:r>
      <w:r>
        <w:rPr>
          <w:sz w:val="20"/>
        </w:rPr>
        <w:t>н</w:t>
      </w:r>
      <w:r>
        <w:rPr>
          <w:sz w:val="20"/>
        </w:rPr>
        <w:t>троллера при помощи тумблера 395.</w:t>
      </w:r>
    </w:p>
    <w:p w:rsidR="001D4190" w:rsidRDefault="001D4190" w:rsidP="001D4190">
      <w:pPr>
        <w:pStyle w:val="a1"/>
        <w:rPr>
          <w:sz w:val="20"/>
        </w:rPr>
      </w:pPr>
      <w:r>
        <w:rPr>
          <w:sz w:val="20"/>
        </w:rPr>
        <w:t>Тумблеры 395 включаются на любых двух из четырёх секций или на любой одной из трёх секций. При этом происходит поочерёдный набор позиций валов главных контроллеров секций с включенными и отключенными тумблерами. Например, при включенных тумблерах 395 на 1-й и 4-й секциях, нахождение валов главных контролл</w:t>
      </w:r>
      <w:r>
        <w:rPr>
          <w:sz w:val="20"/>
        </w:rPr>
        <w:t>е</w:t>
      </w:r>
      <w:r>
        <w:rPr>
          <w:sz w:val="20"/>
        </w:rPr>
        <w:t>ров на 1-й позиции и возврате главной рукоятки из положения ФП катушки контакторов 208 1-й и 4-й секций пол</w:t>
      </w:r>
      <w:r>
        <w:rPr>
          <w:sz w:val="20"/>
        </w:rPr>
        <w:t>у</w:t>
      </w:r>
      <w:r>
        <w:rPr>
          <w:sz w:val="20"/>
        </w:rPr>
        <w:t>чат питание через контакты ГПП1-8 и на этих секциях валы главных контроллеров перейдут на 2-ю позицию. После этого на  1-й и 4-й секциях включаются реле 202 и отключат катушку контактора 208. При перемещении главной рукоятки из положения ФП в положение РП валы главных контроллеров 2-й и 3-й секций перейдут в свою очередь на вторую позицию, а на 1-й и 4-й позициях отключатся реле 202.</w:t>
      </w: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ЦЕПЬ УПРАВЛЕНИЯ ТОКОПРИЕМНИКОМ</w:t>
      </w: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noProof/>
          <w:sz w:val="20"/>
        </w:rPr>
        <w:t>1.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При включении кнопки "Токоприемники", "Токоприемник передний", и "Токоприемник задний"</w:t>
      </w:r>
      <w:r>
        <w:rPr>
          <w:rFonts w:ascii="Times New Roman" w:hAnsi="Times New Roman"/>
          <w:b/>
          <w:i/>
          <w:noProof/>
          <w:sz w:val="20"/>
        </w:rPr>
        <w:t xml:space="preserve"> -</w:t>
      </w:r>
      <w:r>
        <w:rPr>
          <w:rFonts w:ascii="Times New Roman" w:hAnsi="Times New Roman"/>
          <w:b/>
          <w:i/>
          <w:sz w:val="20"/>
        </w:rPr>
        <w:t xml:space="preserve"> т</w:t>
      </w:r>
      <w:r>
        <w:rPr>
          <w:rFonts w:ascii="Times New Roman" w:hAnsi="Times New Roman"/>
          <w:b/>
          <w:i/>
          <w:sz w:val="20"/>
        </w:rPr>
        <w:t>о</w:t>
      </w:r>
      <w:r>
        <w:rPr>
          <w:rFonts w:ascii="Times New Roman" w:hAnsi="Times New Roman"/>
          <w:b/>
          <w:i/>
          <w:sz w:val="20"/>
        </w:rPr>
        <w:t>коприемники не поднимаются.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Не подходит воздух к клапанам токоприемников или не полу</w:t>
      </w:r>
      <w:r>
        <w:rPr>
          <w:rFonts w:ascii="Times New Roman" w:hAnsi="Times New Roman"/>
          <w:sz w:val="20"/>
        </w:rPr>
        <w:softHyphen/>
        <w:t>чают питание катушки вентилей 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коприемников.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НА СТАНЦИИ ПРИ ПРИЕМКЕ ЭЛЕКТРОВОЗА ПРОВЕРИТЬ: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Включение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в ведущей кабине.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2984500" cy="1021080"/>
            <wp:effectExtent l="19050" t="0" r="6350" b="0"/>
            <wp:wrapSquare wrapText="bothSides"/>
            <wp:docPr id="23" name="Рисунок 23" descr="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Наличие сжатого воздуха в резервуаре ГВ не ниже</w:t>
      </w:r>
      <w:r>
        <w:rPr>
          <w:rFonts w:ascii="Times New Roman" w:hAnsi="Times New Roman"/>
          <w:noProof/>
          <w:sz w:val="20"/>
        </w:rPr>
        <w:t xml:space="preserve"> 5,8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тм.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За блокирование штор ВВК на обеих секциях  по выходам штоков. Если на  </w:t>
      </w:r>
      <w:proofErr w:type="gramStart"/>
      <w:r>
        <w:rPr>
          <w:rFonts w:ascii="Times New Roman" w:hAnsi="Times New Roman"/>
          <w:sz w:val="20"/>
        </w:rPr>
        <w:t>обоих</w:t>
      </w:r>
      <w:proofErr w:type="gramEnd"/>
      <w:r>
        <w:rPr>
          <w:rFonts w:ascii="Times New Roman" w:hAnsi="Times New Roman"/>
          <w:sz w:val="20"/>
        </w:rPr>
        <w:t xml:space="preserve"> секциях ВВК  з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блокированы, проверить положения РШК</w:t>
      </w:r>
      <w:r>
        <w:rPr>
          <w:rFonts w:ascii="Times New Roman" w:hAnsi="Times New Roman"/>
          <w:noProof/>
          <w:sz w:val="20"/>
        </w:rPr>
        <w:t xml:space="preserve"> 19,20</w:t>
      </w:r>
      <w:r>
        <w:rPr>
          <w:rFonts w:ascii="Times New Roman" w:hAnsi="Times New Roman"/>
          <w:sz w:val="20"/>
        </w:rPr>
        <w:t xml:space="preserve"> (рубил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ники должны быть выключены) и вклю</w:t>
      </w:r>
      <w:r>
        <w:rPr>
          <w:rFonts w:ascii="Times New Roman" w:hAnsi="Times New Roman"/>
          <w:sz w:val="20"/>
        </w:rPr>
        <w:softHyphen/>
        <w:t>чение вентиля защиты</w:t>
      </w:r>
      <w:r>
        <w:rPr>
          <w:rFonts w:ascii="Times New Roman" w:hAnsi="Times New Roman"/>
          <w:noProof/>
          <w:sz w:val="20"/>
        </w:rPr>
        <w:t xml:space="preserve"> 104.</w:t>
      </w:r>
      <w:r>
        <w:rPr>
          <w:rFonts w:ascii="Times New Roman" w:hAnsi="Times New Roman"/>
          <w:sz w:val="20"/>
        </w:rPr>
        <w:t xml:space="preserve"> В противном случае вентиль</w:t>
      </w:r>
      <w:r>
        <w:rPr>
          <w:rFonts w:ascii="Times New Roman" w:hAnsi="Times New Roman"/>
          <w:noProof/>
          <w:sz w:val="20"/>
        </w:rPr>
        <w:t xml:space="preserve"> 104</w:t>
      </w:r>
      <w:r>
        <w:rPr>
          <w:rFonts w:ascii="Times New Roman" w:hAnsi="Times New Roman"/>
          <w:sz w:val="20"/>
        </w:rPr>
        <w:t xml:space="preserve"> вклю</w:t>
      </w:r>
      <w:r>
        <w:rPr>
          <w:rFonts w:ascii="Times New Roman" w:hAnsi="Times New Roman"/>
          <w:sz w:val="20"/>
        </w:rPr>
        <w:softHyphen/>
        <w:t>чить вручную или поставив перемычку с пров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да Э50 у блокировки РБ на провод Н44 у катушки</w:t>
      </w:r>
      <w:r>
        <w:rPr>
          <w:rFonts w:ascii="Times New Roman" w:hAnsi="Times New Roman"/>
          <w:noProof/>
          <w:sz w:val="20"/>
        </w:rPr>
        <w:t xml:space="preserve"> 104</w:t>
      </w:r>
      <w:r>
        <w:rPr>
          <w:rFonts w:ascii="Times New Roman" w:hAnsi="Times New Roman"/>
          <w:sz w:val="20"/>
        </w:rPr>
        <w:t xml:space="preserve"> вентиля и включить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Положение разъединителей</w:t>
      </w:r>
      <w:r>
        <w:rPr>
          <w:rFonts w:ascii="Times New Roman" w:hAnsi="Times New Roman"/>
          <w:noProof/>
          <w:sz w:val="20"/>
        </w:rPr>
        <w:t xml:space="preserve"> 126</w:t>
      </w:r>
      <w:r>
        <w:rPr>
          <w:rFonts w:ascii="Times New Roman" w:hAnsi="Times New Roman"/>
          <w:sz w:val="20"/>
        </w:rPr>
        <w:t xml:space="preserve"> (должен быть выключен) и</w:t>
      </w:r>
      <w:r>
        <w:rPr>
          <w:rFonts w:ascii="Times New Roman" w:hAnsi="Times New Roman"/>
          <w:noProof/>
          <w:sz w:val="20"/>
        </w:rPr>
        <w:t xml:space="preserve"> 111</w:t>
      </w:r>
      <w:r>
        <w:rPr>
          <w:rFonts w:ascii="Times New Roman" w:hAnsi="Times New Roman"/>
          <w:sz w:val="20"/>
        </w:rPr>
        <w:t xml:space="preserve"> (должен быть включен в верхние врубы) на обеих секциях.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Открытие кранов КН</w:t>
      </w:r>
      <w:r>
        <w:rPr>
          <w:rFonts w:ascii="Times New Roman" w:hAnsi="Times New Roman"/>
          <w:noProof/>
          <w:sz w:val="20"/>
        </w:rPr>
        <w:t xml:space="preserve"> 34</w:t>
      </w:r>
      <w:r>
        <w:rPr>
          <w:rFonts w:ascii="Times New Roman" w:hAnsi="Times New Roman"/>
          <w:sz w:val="20"/>
        </w:rPr>
        <w:t xml:space="preserve"> у вентилей токоприемников.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2"/>
          <w:u w:val="single"/>
        </w:rPr>
        <w:t>НА  ПЕРЕГОНЕ</w:t>
      </w:r>
      <w:r>
        <w:rPr>
          <w:rFonts w:ascii="Times New Roman" w:hAnsi="Times New Roman"/>
          <w:noProof/>
          <w:sz w:val="22"/>
          <w:u w:val="single"/>
        </w:rPr>
        <w:t xml:space="preserve"> :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Проверить включение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в ведущей кабине.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Проверить за блокирование штор ВВК на обеих секциях по выходам штоков.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Поставить перемычку с провода Э15 на провод Э37 </w:t>
      </w:r>
      <w:proofErr w:type="gramStart"/>
      <w:r>
        <w:rPr>
          <w:rFonts w:ascii="Times New Roman" w:hAnsi="Times New Roman"/>
          <w:sz w:val="20"/>
        </w:rPr>
        <w:t>на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клеммой</w:t>
      </w:r>
      <w:proofErr w:type="gramEnd"/>
      <w:r>
        <w:rPr>
          <w:rFonts w:ascii="Times New Roman" w:hAnsi="Times New Roman"/>
          <w:sz w:val="20"/>
        </w:rPr>
        <w:t xml:space="preserve"> рейке межсекционного соединения или на</w:t>
      </w:r>
      <w:r>
        <w:rPr>
          <w:rFonts w:ascii="Times New Roman" w:hAnsi="Times New Roman"/>
          <w:noProof/>
          <w:sz w:val="20"/>
        </w:rPr>
        <w:t xml:space="preserve"> 9</w:t>
      </w:r>
      <w:r>
        <w:rPr>
          <w:rFonts w:ascii="Times New Roman" w:hAnsi="Times New Roman"/>
          <w:sz w:val="20"/>
        </w:rPr>
        <w:t xml:space="preserve"> панели обеих секций заклинить во включенном положении реле</w:t>
      </w:r>
      <w:r>
        <w:rPr>
          <w:rFonts w:ascii="Times New Roman" w:hAnsi="Times New Roman"/>
          <w:noProof/>
          <w:sz w:val="20"/>
        </w:rPr>
        <w:t xml:space="preserve"> 248.</w:t>
      </w:r>
      <w:r>
        <w:rPr>
          <w:rFonts w:ascii="Times New Roman" w:hAnsi="Times New Roman"/>
          <w:sz w:val="20"/>
        </w:rPr>
        <w:t xml:space="preserve"> Пантограф подни</w:t>
      </w:r>
      <w:r>
        <w:rPr>
          <w:rFonts w:ascii="Times New Roman" w:hAnsi="Times New Roman"/>
          <w:sz w:val="20"/>
        </w:rPr>
        <w:softHyphen/>
        <w:t>мать обычным поря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ком.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828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4173220" cy="2915920"/>
            <wp:effectExtent l="19050" t="0" r="0" b="0"/>
            <wp:wrapSquare wrapText="bothSides"/>
            <wp:docPr id="24" name="Рисунок 24" descr="токоприё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окоприёмн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Если пантограф не подним</w:t>
      </w:r>
      <w:r>
        <w:rPr>
          <w:rFonts w:ascii="Times New Roman" w:hAnsi="Times New Roman"/>
          <w:b/>
          <w:i/>
          <w:sz w:val="20"/>
        </w:rPr>
        <w:t>а</w:t>
      </w:r>
      <w:r>
        <w:rPr>
          <w:rFonts w:ascii="Times New Roman" w:hAnsi="Times New Roman"/>
          <w:b/>
          <w:i/>
          <w:sz w:val="20"/>
        </w:rPr>
        <w:t>ется: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Поставить перемычку с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вода</w:t>
      </w:r>
      <w:r w:rsidRPr="00846C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H</w:t>
      </w:r>
      <w:r w:rsidRPr="00846C1E">
        <w:rPr>
          <w:rFonts w:ascii="Times New Roman" w:hAnsi="Times New Roman"/>
          <w:sz w:val="20"/>
        </w:rPr>
        <w:t>178</w:t>
      </w:r>
      <w:r>
        <w:rPr>
          <w:rFonts w:ascii="Times New Roman" w:hAnsi="Times New Roman"/>
          <w:sz w:val="20"/>
        </w:rPr>
        <w:t xml:space="preserve">  с катушки вентиля «</w:t>
      </w:r>
      <w:r>
        <w:rPr>
          <w:rFonts w:ascii="Times New Roman" w:hAnsi="Times New Roman"/>
          <w:i/>
          <w:sz w:val="20"/>
        </w:rPr>
        <w:t>Свисток</w:t>
      </w:r>
      <w:r>
        <w:rPr>
          <w:rFonts w:ascii="Times New Roman" w:hAnsi="Times New Roman"/>
          <w:sz w:val="20"/>
        </w:rPr>
        <w:t>» на провод Н125 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тушки вентиля токоприёмн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ка.  Заклинить кнопку "</w:t>
      </w:r>
      <w:r>
        <w:rPr>
          <w:rFonts w:ascii="Times New Roman" w:hAnsi="Times New Roman"/>
          <w:i/>
          <w:sz w:val="20"/>
        </w:rPr>
        <w:t>Св</w:t>
      </w:r>
      <w:r>
        <w:rPr>
          <w:rFonts w:ascii="Times New Roman" w:hAnsi="Times New Roman"/>
          <w:i/>
          <w:sz w:val="20"/>
        </w:rPr>
        <w:t>и</w:t>
      </w:r>
      <w:r>
        <w:rPr>
          <w:rFonts w:ascii="Times New Roman" w:hAnsi="Times New Roman"/>
          <w:i/>
          <w:sz w:val="20"/>
        </w:rPr>
        <w:t>сток</w:t>
      </w:r>
      <w:r>
        <w:rPr>
          <w:rFonts w:ascii="Times New Roman" w:hAnsi="Times New Roman"/>
          <w:sz w:val="20"/>
        </w:rPr>
        <w:t>" на пульте пом. машиниста, во вклю</w:t>
      </w:r>
      <w:r>
        <w:rPr>
          <w:rFonts w:ascii="Times New Roman" w:hAnsi="Times New Roman"/>
          <w:sz w:val="20"/>
        </w:rPr>
        <w:softHyphen/>
        <w:t>ченном положении. Пов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рить пра</w:t>
      </w:r>
      <w:r>
        <w:rPr>
          <w:rFonts w:ascii="Times New Roman" w:hAnsi="Times New Roman"/>
          <w:sz w:val="20"/>
        </w:rPr>
        <w:softHyphen/>
        <w:t>вильность марк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ровки проводов Н</w:t>
      </w:r>
      <w:r>
        <w:rPr>
          <w:rFonts w:ascii="Times New Roman" w:hAnsi="Times New Roman"/>
          <w:noProof/>
          <w:sz w:val="20"/>
        </w:rPr>
        <w:t xml:space="preserve"> 178</w:t>
      </w:r>
      <w:r>
        <w:rPr>
          <w:rFonts w:ascii="Times New Roman" w:hAnsi="Times New Roman"/>
          <w:sz w:val="20"/>
        </w:rPr>
        <w:t xml:space="preserve"> и Н</w:t>
      </w:r>
      <w:r>
        <w:rPr>
          <w:rFonts w:ascii="Times New Roman" w:hAnsi="Times New Roman"/>
          <w:noProof/>
          <w:sz w:val="20"/>
        </w:rPr>
        <w:t xml:space="preserve"> 125</w:t>
      </w:r>
      <w:r>
        <w:rPr>
          <w:rFonts w:ascii="Times New Roman" w:hAnsi="Times New Roman"/>
          <w:sz w:val="20"/>
        </w:rPr>
        <w:t xml:space="preserve"> кату</w:t>
      </w:r>
      <w:r>
        <w:rPr>
          <w:rFonts w:ascii="Times New Roman" w:hAnsi="Times New Roman"/>
          <w:sz w:val="20"/>
        </w:rPr>
        <w:t>ш</w:t>
      </w:r>
      <w:r>
        <w:rPr>
          <w:rFonts w:ascii="Times New Roman" w:hAnsi="Times New Roman"/>
          <w:sz w:val="20"/>
        </w:rPr>
        <w:t>ки вентиля 245 контро</w:t>
      </w:r>
      <w:r>
        <w:rPr>
          <w:rFonts w:ascii="Times New Roman" w:hAnsi="Times New Roman"/>
          <w:sz w:val="20"/>
        </w:rPr>
        <w:softHyphen/>
        <w:t>льной ла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пой.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 xml:space="preserve">б) </w:t>
      </w:r>
      <w:r>
        <w:rPr>
          <w:rFonts w:ascii="Times New Roman" w:hAnsi="Times New Roman"/>
          <w:sz w:val="20"/>
        </w:rPr>
        <w:t>Соблюдение ТБ  ВВК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ставить перемычку с провода НО33 при выключенном ВА</w:t>
      </w:r>
      <w:r>
        <w:rPr>
          <w:rFonts w:ascii="Times New Roman" w:hAnsi="Times New Roman"/>
          <w:noProof/>
          <w:sz w:val="20"/>
        </w:rPr>
        <w:t xml:space="preserve"> 33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noProof/>
          <w:sz w:val="20"/>
        </w:rPr>
        <w:t xml:space="preserve"> 216</w:t>
      </w:r>
      <w:r>
        <w:rPr>
          <w:rFonts w:ascii="Times New Roman" w:hAnsi="Times New Roman"/>
          <w:sz w:val="20"/>
        </w:rPr>
        <w:t xml:space="preserve"> щитке на провод</w:t>
      </w:r>
      <w:r w:rsidRPr="00846C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H</w:t>
      </w:r>
      <w:r w:rsidRPr="00846C1E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noProof/>
          <w:sz w:val="20"/>
        </w:rPr>
        <w:t>25</w:t>
      </w:r>
      <w:r>
        <w:rPr>
          <w:rFonts w:ascii="Times New Roman" w:hAnsi="Times New Roman"/>
          <w:sz w:val="20"/>
        </w:rPr>
        <w:t xml:space="preserve"> у </w:t>
      </w:r>
      <w:r>
        <w:rPr>
          <w:rFonts w:ascii="Times New Roman" w:hAnsi="Times New Roman"/>
          <w:sz w:val="20"/>
        </w:rPr>
        <w:lastRenderedPageBreak/>
        <w:t>катушки вентиля токоприемника</w:t>
      </w:r>
      <w:r>
        <w:rPr>
          <w:rFonts w:ascii="Times New Roman" w:hAnsi="Times New Roman"/>
          <w:noProof/>
          <w:sz w:val="20"/>
        </w:rPr>
        <w:t xml:space="preserve"> 245</w:t>
      </w:r>
      <w:r>
        <w:rPr>
          <w:rFonts w:ascii="Times New Roman" w:hAnsi="Times New Roman"/>
          <w:sz w:val="20"/>
        </w:rPr>
        <w:t xml:space="preserve"> на ведущей секции. После за бл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кирования штор ВВК включить ВАЗЗ при выключе</w:t>
      </w:r>
      <w:r>
        <w:rPr>
          <w:rFonts w:ascii="Times New Roman" w:hAnsi="Times New Roman"/>
          <w:sz w:val="20"/>
        </w:rPr>
        <w:softHyphen/>
        <w:t>нной кнопке "</w:t>
      </w:r>
      <w:r>
        <w:rPr>
          <w:rFonts w:ascii="Times New Roman" w:hAnsi="Times New Roman"/>
          <w:i/>
          <w:sz w:val="20"/>
        </w:rPr>
        <w:t>Токоприемники</w:t>
      </w:r>
      <w:r>
        <w:rPr>
          <w:rFonts w:ascii="Times New Roman" w:hAnsi="Times New Roman"/>
          <w:sz w:val="20"/>
        </w:rPr>
        <w:t xml:space="preserve">". Если ВА33 </w:t>
      </w:r>
      <w:proofErr w:type="gramStart"/>
      <w:r>
        <w:rPr>
          <w:rFonts w:ascii="Times New Roman" w:hAnsi="Times New Roman"/>
          <w:sz w:val="20"/>
        </w:rPr>
        <w:t>отключается</w:t>
      </w:r>
      <w:proofErr w:type="gramEnd"/>
      <w:r>
        <w:rPr>
          <w:rFonts w:ascii="Times New Roman" w:hAnsi="Times New Roman"/>
          <w:sz w:val="20"/>
        </w:rPr>
        <w:t xml:space="preserve"> пер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путана маркировка проводов у катушки вентиля токоприемн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ка</w:t>
      </w:r>
      <w:r>
        <w:rPr>
          <w:rFonts w:ascii="Times New Roman" w:hAnsi="Times New Roman"/>
          <w:noProof/>
          <w:sz w:val="20"/>
        </w:rPr>
        <w:t xml:space="preserve"> 245</w:t>
      </w:r>
      <w:r>
        <w:rPr>
          <w:rFonts w:ascii="Times New Roman" w:hAnsi="Times New Roman"/>
          <w:sz w:val="20"/>
        </w:rPr>
        <w:t>. Перемычку переставить на другой провод у катушки вентиля</w:t>
      </w:r>
      <w:r>
        <w:rPr>
          <w:rFonts w:ascii="Times New Roman" w:hAnsi="Times New Roman"/>
          <w:noProof/>
          <w:sz w:val="20"/>
        </w:rPr>
        <w:t xml:space="preserve"> 245.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Поставить перемычку с провода Э50  блокировки 269 реле на провод Н125 у катушки вентиля токоприе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ника</w:t>
      </w:r>
      <w:r>
        <w:rPr>
          <w:rFonts w:ascii="Times New Roman" w:hAnsi="Times New Roman"/>
          <w:noProof/>
          <w:sz w:val="20"/>
        </w:rPr>
        <w:t xml:space="preserve"> 245.</w:t>
      </w:r>
      <w:r>
        <w:rPr>
          <w:rFonts w:ascii="Times New Roman" w:hAnsi="Times New Roman"/>
          <w:sz w:val="20"/>
        </w:rPr>
        <w:t xml:space="preserve"> Включить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 xml:space="preserve"> Если ВА14 на ведущей секции отключается</w:t>
      </w:r>
      <w:r>
        <w:rPr>
          <w:rFonts w:ascii="Times New Roman" w:hAnsi="Times New Roman"/>
          <w:noProof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перепутана маркировка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водов у катушки вентиля токоприемника</w:t>
      </w:r>
      <w:r>
        <w:rPr>
          <w:rFonts w:ascii="Times New Roman" w:hAnsi="Times New Roman"/>
          <w:noProof/>
          <w:sz w:val="20"/>
        </w:rPr>
        <w:t xml:space="preserve"> 245.</w:t>
      </w:r>
      <w:r>
        <w:rPr>
          <w:rFonts w:ascii="Times New Roman" w:hAnsi="Times New Roman"/>
          <w:sz w:val="20"/>
        </w:rPr>
        <w:t xml:space="preserve"> Перемычку перес</w:t>
      </w:r>
      <w:r>
        <w:rPr>
          <w:rFonts w:ascii="Times New Roman" w:hAnsi="Times New Roman"/>
          <w:sz w:val="20"/>
        </w:rPr>
        <w:softHyphen/>
        <w:t xml:space="preserve">тавить на другой </w:t>
      </w:r>
      <w:proofErr w:type="gramStart"/>
      <w:r>
        <w:rPr>
          <w:rFonts w:ascii="Times New Roman" w:hAnsi="Times New Roman"/>
          <w:sz w:val="20"/>
        </w:rPr>
        <w:t>провод</w:t>
      </w:r>
      <w:proofErr w:type="gramEnd"/>
      <w:r>
        <w:rPr>
          <w:rFonts w:ascii="Times New Roman" w:hAnsi="Times New Roman"/>
          <w:sz w:val="20"/>
        </w:rPr>
        <w:t xml:space="preserve"> на катушке вентиля</w:t>
      </w:r>
      <w:r>
        <w:rPr>
          <w:rFonts w:ascii="Times New Roman" w:hAnsi="Times New Roman"/>
          <w:noProof/>
          <w:sz w:val="20"/>
        </w:rPr>
        <w:t xml:space="preserve"> 245. </w:t>
      </w:r>
      <w:r>
        <w:rPr>
          <w:rFonts w:ascii="Times New Roman" w:hAnsi="Times New Roman"/>
          <w:sz w:val="20"/>
        </w:rPr>
        <w:t xml:space="preserve">Следует помнить, что на той секции, где токоприемники не </w:t>
      </w:r>
      <w:proofErr w:type="gramStart"/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sz w:val="20"/>
        </w:rPr>
        <w:softHyphen/>
        <w:t>нимает</w:t>
      </w:r>
      <w:proofErr w:type="gramEnd"/>
      <w:r>
        <w:rPr>
          <w:rFonts w:ascii="Times New Roman" w:hAnsi="Times New Roman"/>
          <w:sz w:val="20"/>
        </w:rPr>
        <w:t xml:space="preserve"> нет контроля за блокирования штор ВВК.</w:t>
      </w: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ЦЕПЬ УПРАВЛЕНИЯ Г В.</w:t>
      </w: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При включении кнопок "Включение ГВ" и "Включение ГВ и возврат реле" не включается ГВ на о</w:t>
      </w:r>
      <w:r>
        <w:rPr>
          <w:rFonts w:ascii="Times New Roman" w:hAnsi="Times New Roman"/>
          <w:b/>
          <w:i/>
          <w:sz w:val="20"/>
        </w:rPr>
        <w:t>д</w:t>
      </w:r>
      <w:r>
        <w:rPr>
          <w:rFonts w:ascii="Times New Roman" w:hAnsi="Times New Roman"/>
          <w:b/>
          <w:i/>
          <w:sz w:val="20"/>
        </w:rPr>
        <w:t>ной или обеих секциях</w:t>
      </w:r>
      <w:r>
        <w:rPr>
          <w:rFonts w:ascii="Times New Roman" w:hAnsi="Times New Roman"/>
          <w:sz w:val="20"/>
        </w:rPr>
        <w:t>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ПРИЧИНА: </w:t>
      </w:r>
      <w:r>
        <w:rPr>
          <w:rFonts w:ascii="Times New Roman" w:hAnsi="Times New Roman"/>
          <w:sz w:val="20"/>
        </w:rPr>
        <w:t>Не получает питание включающая катушка ГВ на одной или обеих секциях</w:t>
      </w:r>
      <w:r>
        <w:rPr>
          <w:rFonts w:ascii="Times New Roman" w:hAnsi="Times New Roman"/>
          <w:noProof/>
          <w:sz w:val="20"/>
        </w:rPr>
        <w:t xml:space="preserve">. 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НА СТАНЦИИ ПРИ ПРИЕМЕ ЭЛЕКТРОВОЗА ПРОВЕРИТЬ.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Нахождение ЭКГ  на "0" позиции по лампам "ГП</w:t>
      </w:r>
      <w:proofErr w:type="gramStart"/>
      <w:r>
        <w:rPr>
          <w:rFonts w:ascii="Times New Roman" w:hAnsi="Times New Roman"/>
          <w:sz w:val="20"/>
        </w:rPr>
        <w:t>0</w:t>
      </w:r>
      <w:proofErr w:type="gramEnd"/>
      <w:r>
        <w:rPr>
          <w:rFonts w:ascii="Times New Roman" w:hAnsi="Times New Roman"/>
          <w:sz w:val="20"/>
        </w:rPr>
        <w:t>,ХП" и указателям на ЭКГ.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Положение переключателей режимов по тумблерам </w:t>
      </w:r>
      <w:proofErr w:type="gramStart"/>
      <w:r>
        <w:rPr>
          <w:rFonts w:ascii="Times New Roman" w:hAnsi="Times New Roman"/>
          <w:sz w:val="20"/>
        </w:rPr>
        <w:t>ПР</w:t>
      </w:r>
      <w:proofErr w:type="gramEnd"/>
      <w:r>
        <w:rPr>
          <w:rFonts w:ascii="Times New Roman" w:hAnsi="Times New Roman"/>
          <w:sz w:val="20"/>
        </w:rPr>
        <w:t xml:space="preserve"> и указателям на самих ПР. Указатель должен быть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правлен в сторону коридора. При необходимости </w:t>
      </w:r>
      <w:proofErr w:type="gramStart"/>
      <w:r>
        <w:rPr>
          <w:rFonts w:ascii="Times New Roman" w:hAnsi="Times New Roman"/>
          <w:sz w:val="20"/>
        </w:rPr>
        <w:t>ПР</w:t>
      </w:r>
      <w:proofErr w:type="gramEnd"/>
      <w:r>
        <w:rPr>
          <w:rFonts w:ascii="Times New Roman" w:hAnsi="Times New Roman"/>
          <w:sz w:val="20"/>
        </w:rPr>
        <w:t xml:space="preserve"> можно перевести в нужное положение за ука</w:t>
      </w:r>
      <w:r>
        <w:rPr>
          <w:rFonts w:ascii="Times New Roman" w:hAnsi="Times New Roman"/>
          <w:sz w:val="20"/>
        </w:rPr>
        <w:softHyphen/>
        <w:t>затель ПР или нажатием на грибок вентиля.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Положение блокировочных переключателей. Указатель БП должен быть направлен в сторону РЩ (соотве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ствует режиму "</w:t>
      </w:r>
      <w:r>
        <w:rPr>
          <w:rFonts w:ascii="Times New Roman" w:hAnsi="Times New Roman"/>
          <w:i/>
          <w:sz w:val="20"/>
        </w:rPr>
        <w:t>Тяга</w:t>
      </w:r>
      <w:r>
        <w:rPr>
          <w:rFonts w:ascii="Times New Roman" w:hAnsi="Times New Roman"/>
          <w:sz w:val="20"/>
        </w:rPr>
        <w:t>") При необ</w:t>
      </w:r>
      <w:r>
        <w:rPr>
          <w:rFonts w:ascii="Times New Roman" w:hAnsi="Times New Roman"/>
          <w:sz w:val="20"/>
        </w:rPr>
        <w:softHyphen/>
        <w:t>ходимости  БП можно перевести в режим "</w:t>
      </w:r>
      <w:r>
        <w:rPr>
          <w:rFonts w:ascii="Times New Roman" w:hAnsi="Times New Roman"/>
          <w:i/>
          <w:sz w:val="20"/>
        </w:rPr>
        <w:t>Тяга</w:t>
      </w:r>
      <w:r>
        <w:rPr>
          <w:rFonts w:ascii="Times New Roman" w:hAnsi="Times New Roman"/>
          <w:sz w:val="20"/>
        </w:rPr>
        <w:t>" нажатием на грибок вентиля или за указатель БП вручную.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Давление сжатого воздуха по манометру на резервуар ГВ должно быть не менее</w:t>
      </w:r>
      <w:r>
        <w:rPr>
          <w:rFonts w:ascii="Times New Roman" w:hAnsi="Times New Roman"/>
          <w:noProof/>
          <w:sz w:val="20"/>
        </w:rPr>
        <w:t xml:space="preserve"> 5,8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>тм.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Величину напряжения на АБ ведущей секции. При пониженном напря</w:t>
      </w:r>
      <w:r>
        <w:rPr>
          <w:rFonts w:ascii="Times New Roman" w:hAnsi="Times New Roman"/>
          <w:sz w:val="20"/>
        </w:rPr>
        <w:softHyphen/>
        <w:t>жении рубильник "ЦУ" на РЩ пер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вести в положение "Аварийная".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6.</w:t>
      </w:r>
      <w:r>
        <w:rPr>
          <w:rFonts w:ascii="Times New Roman" w:hAnsi="Times New Roman"/>
          <w:sz w:val="20"/>
        </w:rPr>
        <w:t xml:space="preserve"> Отсутствие застревания ГВ в промежуточном положении по сигналь</w:t>
      </w:r>
      <w:r>
        <w:rPr>
          <w:rFonts w:ascii="Times New Roman" w:hAnsi="Times New Roman"/>
          <w:sz w:val="20"/>
        </w:rPr>
        <w:softHyphen/>
        <w:t>ному сектору на хвостовике поворотн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го вала. Выводят ГВ из про</w:t>
      </w:r>
      <w:r>
        <w:rPr>
          <w:rFonts w:ascii="Times New Roman" w:hAnsi="Times New Roman"/>
          <w:sz w:val="20"/>
        </w:rPr>
        <w:softHyphen/>
        <w:t>межуточного положения вручную без давления сжатого воздуха в резервуаре ГВ при соблюдении ТБ.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4356100" cy="2635885"/>
            <wp:effectExtent l="19050" t="0" r="6350" b="0"/>
            <wp:wrapSquare wrapText="bothSides"/>
            <wp:docPr id="25" name="Рисунок 25" descr="Г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</w:rPr>
        <w:t>7.</w:t>
      </w:r>
      <w:r>
        <w:rPr>
          <w:rFonts w:ascii="Times New Roman" w:hAnsi="Times New Roman"/>
          <w:sz w:val="20"/>
        </w:rPr>
        <w:t xml:space="preserve"> Включение ГВ на ведущей секции, если токопр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емник поднят с перемычек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НА ПЕРЕГОНЕ: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Проверить нахождение ЭКГ на "0" позиции по ла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пам "ГП</w:t>
      </w:r>
      <w:proofErr w:type="gramStart"/>
      <w:r>
        <w:rPr>
          <w:rFonts w:ascii="Times New Roman" w:hAnsi="Times New Roman"/>
          <w:sz w:val="20"/>
        </w:rPr>
        <w:t>0</w:t>
      </w:r>
      <w:proofErr w:type="gram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noProof/>
          <w:sz w:val="20"/>
        </w:rPr>
        <w:t>X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noProof/>
          <w:sz w:val="20"/>
        </w:rPr>
        <w:t>"</w:t>
      </w:r>
      <w:r>
        <w:rPr>
          <w:rFonts w:ascii="Times New Roman" w:hAnsi="Times New Roman"/>
          <w:sz w:val="20"/>
        </w:rPr>
        <w:t xml:space="preserve"> пу</w:t>
      </w:r>
      <w:r>
        <w:rPr>
          <w:rFonts w:ascii="Times New Roman" w:hAnsi="Times New Roman"/>
          <w:sz w:val="20"/>
        </w:rPr>
        <w:softHyphen/>
        <w:t>тем набора и сброса нескольких поз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ций контролером машин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ста.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Проверить отсутствие застревания ГВ в промеж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точном положении по сигнальному сектору на хв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стовике поворотного вала.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Включить ГВ подав и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пульс с левого ножа АБ на провод Н87 на клей мной рейке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панели, или у бл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кировки</w:t>
      </w:r>
      <w:r>
        <w:rPr>
          <w:rFonts w:ascii="Times New Roman" w:hAnsi="Times New Roman"/>
          <w:noProof/>
          <w:sz w:val="20"/>
        </w:rPr>
        <w:t xml:space="preserve"> 207</w:t>
      </w:r>
      <w:r>
        <w:rPr>
          <w:rFonts w:ascii="Times New Roman" w:hAnsi="Times New Roman"/>
          <w:sz w:val="20"/>
        </w:rPr>
        <w:t xml:space="preserve"> реле на одной ( обеих </w:t>
      </w:r>
      <w:proofErr w:type="gramStart"/>
      <w:r>
        <w:rPr>
          <w:rFonts w:ascii="Times New Roman" w:hAnsi="Times New Roman"/>
          <w:sz w:val="20"/>
        </w:rPr>
        <w:t>)с</w:t>
      </w:r>
      <w:proofErr w:type="gramEnd"/>
      <w:r>
        <w:rPr>
          <w:rFonts w:ascii="Times New Roman" w:hAnsi="Times New Roman"/>
          <w:sz w:val="20"/>
        </w:rPr>
        <w:t>екции при включенной кнопке "</w:t>
      </w:r>
      <w:r>
        <w:rPr>
          <w:rFonts w:ascii="Times New Roman" w:hAnsi="Times New Roman"/>
          <w:i/>
          <w:sz w:val="20"/>
        </w:rPr>
        <w:t>Включение ГВ</w:t>
      </w:r>
      <w:r>
        <w:rPr>
          <w:rFonts w:ascii="Times New Roman" w:hAnsi="Times New Roman"/>
          <w:sz w:val="20"/>
        </w:rPr>
        <w:t>". Если ГВ не включается соблюдая ТБ в ВВК1 пост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вить перемычку с провода Н87 на провод Н84 у БП (слева</w:t>
      </w:r>
      <w:r>
        <w:rPr>
          <w:rFonts w:ascii="Times New Roman" w:hAnsi="Times New Roman"/>
          <w:noProof/>
          <w:sz w:val="20"/>
        </w:rPr>
        <w:t xml:space="preserve"> 5</w:t>
      </w:r>
      <w:r>
        <w:rPr>
          <w:rFonts w:ascii="Times New Roman" w:hAnsi="Times New Roman"/>
          <w:sz w:val="20"/>
        </w:rPr>
        <w:t xml:space="preserve"> снизу) и включить в ГВ выше </w:t>
      </w:r>
      <w:proofErr w:type="gramStart"/>
      <w:r>
        <w:rPr>
          <w:rFonts w:ascii="Times New Roman" w:hAnsi="Times New Roman"/>
          <w:sz w:val="20"/>
        </w:rPr>
        <w:t>писанным</w:t>
      </w:r>
      <w:proofErr w:type="gramEnd"/>
      <w:r>
        <w:rPr>
          <w:rFonts w:ascii="Times New Roman" w:hAnsi="Times New Roman"/>
          <w:sz w:val="20"/>
        </w:rPr>
        <w:t xml:space="preserve"> спос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бом.</w:t>
      </w:r>
    </w:p>
    <w:p w:rsidR="001D4190" w:rsidRDefault="001D4190" w:rsidP="001D4190">
      <w:pPr>
        <w:pStyle w:val="Normal"/>
        <w:widowControl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r>
        <w:rPr>
          <w:rFonts w:ascii="Times New Roman" w:hAnsi="Times New Roman"/>
          <w:b/>
          <w:i/>
          <w:sz w:val="20"/>
        </w:rPr>
        <w:t>На обеих секциях ГВ отключается сразу же после включения</w:t>
      </w:r>
      <w:r>
        <w:rPr>
          <w:rFonts w:ascii="Times New Roman" w:hAnsi="Times New Roman"/>
          <w:sz w:val="20"/>
        </w:rPr>
        <w:t xml:space="preserve"> (бьет из-под руки)</w:t>
      </w:r>
      <w:r>
        <w:rPr>
          <w:rFonts w:ascii="Times New Roman" w:hAnsi="Times New Roman"/>
          <w:noProof/>
          <w:sz w:val="20"/>
        </w:rPr>
        <w:t>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Не получают питание удерживающие катушки ГВ на обеих секциях</w:t>
      </w:r>
      <w:proofErr w:type="gramStart"/>
      <w:r>
        <w:rPr>
          <w:rFonts w:ascii="Times New Roman" w:hAnsi="Times New Roman"/>
          <w:sz w:val="20"/>
        </w:rPr>
        <w:t xml:space="preserve"> .</w:t>
      </w:r>
      <w:proofErr w:type="gramEnd"/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ВЫХОД: Несколько раз переключить кнопку "Выключение ГВ". Поставить перемычку на клеммной рейке межсекционного соединения с про</w:t>
      </w:r>
      <w:r>
        <w:rPr>
          <w:rFonts w:ascii="Times New Roman" w:hAnsi="Times New Roman"/>
          <w:sz w:val="20"/>
        </w:rPr>
        <w:softHyphen/>
        <w:t>вода Э50 на провод Э13. Включить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 и нажать "</w:t>
      </w:r>
      <w:r>
        <w:rPr>
          <w:rFonts w:ascii="Times New Roman" w:hAnsi="Times New Roman"/>
          <w:i/>
          <w:sz w:val="20"/>
        </w:rPr>
        <w:t>Включение ГВ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и возврат реле".</w:t>
      </w:r>
    </w:p>
    <w:p w:rsidR="001D4190" w:rsidRDefault="001D4190" w:rsidP="001D4190">
      <w:pPr>
        <w:pStyle w:val="Normal"/>
        <w:widowControl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</w:t>
      </w:r>
      <w:r>
        <w:rPr>
          <w:rFonts w:ascii="Times New Roman" w:hAnsi="Times New Roman"/>
          <w:b/>
          <w:i/>
          <w:sz w:val="20"/>
        </w:rPr>
        <w:t>На одной секции ГВ отключается сразу же после включения</w:t>
      </w:r>
      <w:r>
        <w:rPr>
          <w:rFonts w:ascii="Times New Roman" w:hAnsi="Times New Roman"/>
          <w:sz w:val="20"/>
        </w:rPr>
        <w:t xml:space="preserve"> (бьет из-под руки)</w:t>
      </w:r>
      <w:r>
        <w:rPr>
          <w:rFonts w:ascii="Times New Roman" w:hAnsi="Times New Roman"/>
          <w:noProof/>
          <w:sz w:val="20"/>
        </w:rPr>
        <w:t>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Не получает питание удерживающая катушка ГВ.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ВЫХОД:</w:t>
      </w:r>
      <w:r>
        <w:rPr>
          <w:rFonts w:ascii="Times New Roman" w:hAnsi="Times New Roman"/>
          <w:noProof/>
          <w:sz w:val="20"/>
        </w:rPr>
        <w:t xml:space="preserve"> 1.</w:t>
      </w:r>
      <w:r>
        <w:rPr>
          <w:rFonts w:ascii="Times New Roman" w:hAnsi="Times New Roman"/>
          <w:sz w:val="20"/>
        </w:rPr>
        <w:t xml:space="preserve"> а)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больной секции поставить перемычку с про</w:t>
      </w:r>
      <w:r>
        <w:rPr>
          <w:rFonts w:ascii="Times New Roman" w:hAnsi="Times New Roman"/>
          <w:sz w:val="20"/>
        </w:rPr>
        <w:softHyphen/>
        <w:t>вода Э50 у блокировки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 на провод Н74 у блокировки </w:t>
      </w:r>
      <w:r>
        <w:rPr>
          <w:rFonts w:ascii="Times New Roman" w:hAnsi="Times New Roman"/>
          <w:noProof/>
          <w:sz w:val="20"/>
        </w:rPr>
        <w:t>204</w:t>
      </w:r>
      <w:r>
        <w:rPr>
          <w:rFonts w:ascii="Times New Roman" w:hAnsi="Times New Roman"/>
          <w:sz w:val="20"/>
        </w:rPr>
        <w:t xml:space="preserve"> реле. Включить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 и кратковременно нажать "</w:t>
      </w:r>
      <w:r>
        <w:rPr>
          <w:rFonts w:ascii="Times New Roman" w:hAnsi="Times New Roman"/>
          <w:i/>
          <w:sz w:val="20"/>
        </w:rPr>
        <w:t>Включение ГВ и во</w:t>
      </w:r>
      <w:r>
        <w:rPr>
          <w:rFonts w:ascii="Times New Roman" w:hAnsi="Times New Roman"/>
          <w:i/>
          <w:sz w:val="20"/>
        </w:rPr>
        <w:t>з</w:t>
      </w:r>
      <w:r>
        <w:rPr>
          <w:rFonts w:ascii="Times New Roman" w:hAnsi="Times New Roman"/>
          <w:i/>
          <w:sz w:val="20"/>
        </w:rPr>
        <w:t>врат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реле".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 панели больной секции поставить перемычку с провода Н403 у блокировки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 на провод Н74 у бл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кировки</w:t>
      </w:r>
      <w:r>
        <w:rPr>
          <w:rFonts w:ascii="Times New Roman" w:hAnsi="Times New Roman"/>
          <w:noProof/>
          <w:sz w:val="20"/>
        </w:rPr>
        <w:t xml:space="preserve"> 204</w:t>
      </w:r>
      <w:r w:rsidRPr="00846C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реле. Включить кнопку "</w:t>
      </w:r>
      <w:r>
        <w:rPr>
          <w:rFonts w:ascii="Times New Roman" w:hAnsi="Times New Roman"/>
          <w:i/>
          <w:sz w:val="20"/>
        </w:rPr>
        <w:t>Сигнализация</w:t>
      </w:r>
      <w:r>
        <w:rPr>
          <w:rFonts w:ascii="Times New Roman" w:hAnsi="Times New Roman"/>
          <w:sz w:val="20"/>
        </w:rPr>
        <w:t>" и нажать "</w:t>
      </w:r>
      <w:r>
        <w:rPr>
          <w:rFonts w:ascii="Times New Roman" w:hAnsi="Times New Roman"/>
          <w:i/>
          <w:sz w:val="20"/>
        </w:rPr>
        <w:t>Включение ГВ и возврат реле</w:t>
      </w:r>
      <w:r>
        <w:rPr>
          <w:rFonts w:ascii="Times New Roman" w:hAnsi="Times New Roman"/>
          <w:sz w:val="20"/>
        </w:rPr>
        <w:t>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lastRenderedPageBreak/>
        <w:t xml:space="preserve"> </w:t>
      </w:r>
      <w:proofErr w:type="gramStart"/>
      <w:r>
        <w:rPr>
          <w:rFonts w:ascii="Times New Roman" w:hAnsi="Times New Roman"/>
          <w:sz w:val="20"/>
          <w:u w:val="single"/>
        </w:rPr>
        <w:t>Если при поднятом токоприемнике при установке этих пере</w:t>
      </w:r>
      <w:r>
        <w:rPr>
          <w:rFonts w:ascii="Times New Roman" w:hAnsi="Times New Roman"/>
          <w:sz w:val="20"/>
          <w:u w:val="single"/>
        </w:rPr>
        <w:softHyphen/>
        <w:t>мычек ГВ все равно отключаются проверить п</w:t>
      </w:r>
      <w:r>
        <w:rPr>
          <w:rFonts w:ascii="Times New Roman" w:hAnsi="Times New Roman"/>
          <w:sz w:val="20"/>
          <w:u w:val="single"/>
        </w:rPr>
        <w:t>о</w:t>
      </w:r>
      <w:r>
        <w:rPr>
          <w:rFonts w:ascii="Times New Roman" w:hAnsi="Times New Roman"/>
          <w:sz w:val="20"/>
          <w:u w:val="single"/>
        </w:rPr>
        <w:t>ложение сигналь</w:t>
      </w:r>
      <w:r>
        <w:rPr>
          <w:rFonts w:ascii="Times New Roman" w:hAnsi="Times New Roman"/>
          <w:sz w:val="20"/>
          <w:u w:val="single"/>
        </w:rPr>
        <w:softHyphen/>
        <w:t>ного блинкера у реле перегрузки вспомогательных цепей</w:t>
      </w:r>
      <w:r>
        <w:rPr>
          <w:rFonts w:ascii="Times New Roman" w:hAnsi="Times New Roman"/>
          <w:noProof/>
          <w:sz w:val="20"/>
          <w:u w:val="single"/>
        </w:rPr>
        <w:t xml:space="preserve"> 113</w:t>
      </w:r>
      <w:r>
        <w:rPr>
          <w:rFonts w:ascii="Times New Roman" w:hAnsi="Times New Roman"/>
          <w:sz w:val="20"/>
          <w:u w:val="single"/>
        </w:rPr>
        <w:t xml:space="preserve"> и осмотреть ВВК.</w:t>
      </w:r>
      <w:proofErr w:type="gramEnd"/>
      <w:r>
        <w:rPr>
          <w:rFonts w:ascii="Times New Roman" w:hAnsi="Times New Roman"/>
          <w:sz w:val="20"/>
          <w:u w:val="single"/>
        </w:rPr>
        <w:t xml:space="preserve"> На ведущей секции перекрыть кран КН</w:t>
      </w:r>
      <w:r>
        <w:rPr>
          <w:rFonts w:ascii="Times New Roman" w:hAnsi="Times New Roman"/>
          <w:noProof/>
          <w:sz w:val="20"/>
          <w:u w:val="single"/>
        </w:rPr>
        <w:t xml:space="preserve"> 34. </w:t>
      </w:r>
      <w:r>
        <w:rPr>
          <w:rFonts w:ascii="Times New Roman" w:hAnsi="Times New Roman"/>
          <w:sz w:val="20"/>
          <w:u w:val="single"/>
        </w:rPr>
        <w:t>Включить кнопки "</w:t>
      </w:r>
      <w:r>
        <w:rPr>
          <w:rFonts w:ascii="Times New Roman" w:hAnsi="Times New Roman"/>
          <w:i/>
          <w:sz w:val="20"/>
          <w:u w:val="single"/>
        </w:rPr>
        <w:t>Токоприемники</w:t>
      </w:r>
      <w:r>
        <w:rPr>
          <w:rFonts w:ascii="Times New Roman" w:hAnsi="Times New Roman"/>
          <w:sz w:val="20"/>
          <w:u w:val="single"/>
        </w:rPr>
        <w:t>", "</w:t>
      </w:r>
      <w:r>
        <w:rPr>
          <w:rFonts w:ascii="Times New Roman" w:hAnsi="Times New Roman"/>
          <w:i/>
          <w:sz w:val="20"/>
          <w:u w:val="single"/>
        </w:rPr>
        <w:t>Токоприемник передний</w:t>
      </w:r>
      <w:r>
        <w:rPr>
          <w:rFonts w:ascii="Times New Roman" w:hAnsi="Times New Roman"/>
          <w:sz w:val="20"/>
          <w:u w:val="single"/>
        </w:rPr>
        <w:t xml:space="preserve">", " </w:t>
      </w:r>
      <w:r>
        <w:rPr>
          <w:rFonts w:ascii="Times New Roman" w:hAnsi="Times New Roman"/>
          <w:i/>
          <w:sz w:val="20"/>
          <w:u w:val="single"/>
        </w:rPr>
        <w:t>АПП</w:t>
      </w:r>
      <w:r>
        <w:rPr>
          <w:rFonts w:ascii="Times New Roman" w:hAnsi="Times New Roman"/>
          <w:sz w:val="20"/>
          <w:u w:val="single"/>
        </w:rPr>
        <w:t>" "</w:t>
      </w:r>
      <w:r>
        <w:rPr>
          <w:rFonts w:ascii="Times New Roman" w:hAnsi="Times New Roman"/>
          <w:i/>
          <w:sz w:val="20"/>
          <w:u w:val="single"/>
        </w:rPr>
        <w:t>Сигн</w:t>
      </w:r>
      <w:r>
        <w:rPr>
          <w:rFonts w:ascii="Times New Roman" w:hAnsi="Times New Roman"/>
          <w:i/>
          <w:sz w:val="20"/>
          <w:u w:val="single"/>
        </w:rPr>
        <w:t>а</w:t>
      </w:r>
      <w:r>
        <w:rPr>
          <w:rFonts w:ascii="Times New Roman" w:hAnsi="Times New Roman"/>
          <w:i/>
          <w:sz w:val="20"/>
          <w:u w:val="single"/>
        </w:rPr>
        <w:t>лизация</w:t>
      </w:r>
      <w:r>
        <w:rPr>
          <w:rFonts w:ascii="Times New Roman" w:hAnsi="Times New Roman"/>
          <w:sz w:val="20"/>
          <w:u w:val="single"/>
        </w:rPr>
        <w:t>" и "</w:t>
      </w:r>
      <w:r>
        <w:rPr>
          <w:rFonts w:ascii="Times New Roman" w:hAnsi="Times New Roman"/>
          <w:i/>
          <w:sz w:val="20"/>
          <w:u w:val="single"/>
        </w:rPr>
        <w:t>Включения ГВ и возврат реле</w:t>
      </w:r>
      <w:r>
        <w:rPr>
          <w:rFonts w:ascii="Times New Roman" w:hAnsi="Times New Roman"/>
          <w:sz w:val="20"/>
          <w:u w:val="single"/>
        </w:rPr>
        <w:t xml:space="preserve">". Если ГВ в этом случае включается нормально, </w:t>
      </w:r>
      <w:proofErr w:type="gramStart"/>
      <w:r>
        <w:rPr>
          <w:rFonts w:ascii="Times New Roman" w:hAnsi="Times New Roman"/>
          <w:sz w:val="20"/>
          <w:u w:val="single"/>
        </w:rPr>
        <w:t>значит</w:t>
      </w:r>
      <w:proofErr w:type="gramEnd"/>
      <w:r>
        <w:rPr>
          <w:rFonts w:ascii="Times New Roman" w:hAnsi="Times New Roman"/>
          <w:sz w:val="20"/>
          <w:u w:val="single"/>
        </w:rPr>
        <w:t xml:space="preserve"> в сил</w:t>
      </w:r>
      <w:r>
        <w:rPr>
          <w:rFonts w:ascii="Times New Roman" w:hAnsi="Times New Roman"/>
          <w:sz w:val="20"/>
          <w:u w:val="single"/>
        </w:rPr>
        <w:t>о</w:t>
      </w:r>
      <w:r>
        <w:rPr>
          <w:rFonts w:ascii="Times New Roman" w:hAnsi="Times New Roman"/>
          <w:sz w:val="20"/>
          <w:u w:val="single"/>
        </w:rPr>
        <w:t>вых цепях имеется неисправность или нарушена регулировка аппаратов защиты. Если и при опущенном токопр</w:t>
      </w:r>
      <w:r>
        <w:rPr>
          <w:rFonts w:ascii="Times New Roman" w:hAnsi="Times New Roman"/>
          <w:sz w:val="20"/>
          <w:u w:val="single"/>
        </w:rPr>
        <w:t>и</w:t>
      </w:r>
      <w:r>
        <w:rPr>
          <w:rFonts w:ascii="Times New Roman" w:hAnsi="Times New Roman"/>
          <w:sz w:val="20"/>
          <w:u w:val="single"/>
        </w:rPr>
        <w:t>емнике ГВ отключается сразу же после включения, то соблюдая ТБ поставить на клеммной рейке ГВ перемычку с пр</w:t>
      </w:r>
      <w:r>
        <w:rPr>
          <w:rFonts w:ascii="Times New Roman" w:hAnsi="Times New Roman"/>
          <w:sz w:val="20"/>
          <w:u w:val="single"/>
        </w:rPr>
        <w:t>о</w:t>
      </w:r>
      <w:r>
        <w:rPr>
          <w:rFonts w:ascii="Times New Roman" w:hAnsi="Times New Roman"/>
          <w:sz w:val="20"/>
          <w:u w:val="single"/>
        </w:rPr>
        <w:t>вода</w:t>
      </w:r>
      <w:r>
        <w:rPr>
          <w:rFonts w:ascii="Times New Roman" w:hAnsi="Times New Roman"/>
          <w:noProof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Э</w:t>
      </w:r>
      <w:r>
        <w:rPr>
          <w:rFonts w:ascii="Times New Roman" w:hAnsi="Times New Roman"/>
          <w:noProof/>
          <w:sz w:val="20"/>
          <w:u w:val="single"/>
        </w:rPr>
        <w:t>15</w:t>
      </w:r>
      <w:r>
        <w:rPr>
          <w:rFonts w:ascii="Times New Roman" w:hAnsi="Times New Roman"/>
          <w:sz w:val="20"/>
          <w:u w:val="single"/>
        </w:rPr>
        <w:t xml:space="preserve"> на провод Н76 (Н77)</w:t>
      </w:r>
      <w:r>
        <w:rPr>
          <w:rFonts w:ascii="Times New Roman" w:hAnsi="Times New Roman"/>
          <w:noProof/>
          <w:sz w:val="20"/>
          <w:u w:val="single"/>
        </w:rPr>
        <w:t xml:space="preserve">. </w:t>
      </w:r>
      <w:r>
        <w:rPr>
          <w:rFonts w:ascii="Times New Roman" w:hAnsi="Times New Roman"/>
          <w:sz w:val="20"/>
          <w:u w:val="single"/>
        </w:rPr>
        <w:t>Отключить ГВ кнопкой "</w:t>
      </w:r>
      <w:r>
        <w:rPr>
          <w:rFonts w:ascii="Times New Roman" w:hAnsi="Times New Roman"/>
          <w:i/>
          <w:sz w:val="20"/>
          <w:u w:val="single"/>
        </w:rPr>
        <w:t>Токоприемники</w:t>
      </w:r>
      <w:r>
        <w:rPr>
          <w:rFonts w:ascii="Times New Roman" w:hAnsi="Times New Roman"/>
          <w:sz w:val="20"/>
          <w:u w:val="single"/>
        </w:rPr>
        <w:t xml:space="preserve">".     </w:t>
      </w:r>
    </w:p>
    <w:p w:rsidR="001D4190" w:rsidRDefault="001D4190" w:rsidP="001D4190">
      <w:pPr>
        <w:pStyle w:val="Normal"/>
        <w:widowControl/>
        <w:spacing w:line="240" w:lineRule="auto"/>
        <w:ind w:firstLine="720"/>
        <w:outlineLvl w:val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В)</w:t>
      </w:r>
      <w:r>
        <w:rPr>
          <w:rFonts w:ascii="Times New Roman" w:hAnsi="Times New Roman"/>
          <w:b/>
          <w:i/>
          <w:sz w:val="20"/>
        </w:rPr>
        <w:t xml:space="preserve"> При наборе 1 позиции на одной из секций отключается ГВ.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ПРИЧИНА: Не </w:t>
      </w:r>
      <w:proofErr w:type="gramStart"/>
      <w:r>
        <w:rPr>
          <w:rFonts w:ascii="Times New Roman" w:hAnsi="Times New Roman"/>
          <w:sz w:val="20"/>
        </w:rPr>
        <w:t>восстановлен</w:t>
      </w:r>
      <w:proofErr w:type="gramEnd"/>
      <w:r>
        <w:rPr>
          <w:rFonts w:ascii="Times New Roman" w:hAnsi="Times New Roman"/>
          <w:sz w:val="20"/>
        </w:rPr>
        <w:t xml:space="preserve"> БРД или</w:t>
      </w:r>
      <w:r>
        <w:rPr>
          <w:rFonts w:ascii="Times New Roman" w:hAnsi="Times New Roman"/>
          <w:noProof/>
          <w:sz w:val="20"/>
        </w:rPr>
        <w:t xml:space="preserve"> 264</w:t>
      </w:r>
      <w:r>
        <w:rPr>
          <w:rFonts w:ascii="Times New Roman" w:hAnsi="Times New Roman"/>
          <w:sz w:val="20"/>
        </w:rPr>
        <w:t xml:space="preserve"> реле.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ВЫХОД:   Включить кнопку "</w:t>
      </w:r>
      <w:r>
        <w:rPr>
          <w:rFonts w:ascii="Times New Roman" w:hAnsi="Times New Roman"/>
          <w:i/>
          <w:sz w:val="20"/>
        </w:rPr>
        <w:t>Включателя ГВ и возврат реле</w:t>
      </w:r>
      <w:r>
        <w:rPr>
          <w:rFonts w:ascii="Times New Roman" w:hAnsi="Times New Roman"/>
          <w:sz w:val="20"/>
        </w:rPr>
        <w:t>", по лампам ВУ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>, ВУ2 и РП проверить включ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ние БРД и</w:t>
      </w:r>
      <w:r>
        <w:rPr>
          <w:rFonts w:ascii="Times New Roman" w:hAnsi="Times New Roman"/>
          <w:noProof/>
          <w:sz w:val="20"/>
        </w:rPr>
        <w:t xml:space="preserve"> 264</w:t>
      </w:r>
      <w:r>
        <w:rPr>
          <w:rFonts w:ascii="Times New Roman" w:hAnsi="Times New Roman"/>
          <w:sz w:val="20"/>
        </w:rPr>
        <w:t xml:space="preserve"> реле. При не включении БРД подать импульс с левого ножа рубильника АБ на провод Н95 у блокировки</w:t>
      </w:r>
      <w:r>
        <w:rPr>
          <w:rFonts w:ascii="Times New Roman" w:hAnsi="Times New Roman"/>
          <w:noProof/>
          <w:sz w:val="20"/>
        </w:rPr>
        <w:t xml:space="preserve"> 207</w:t>
      </w:r>
      <w:r>
        <w:rPr>
          <w:rFonts w:ascii="Times New Roman" w:hAnsi="Times New Roman"/>
          <w:sz w:val="20"/>
        </w:rPr>
        <w:t xml:space="preserve"> реле. При не включении</w:t>
      </w:r>
      <w:r>
        <w:rPr>
          <w:rFonts w:ascii="Times New Roman" w:hAnsi="Times New Roman"/>
          <w:noProof/>
          <w:sz w:val="20"/>
        </w:rPr>
        <w:t xml:space="preserve"> 264</w:t>
      </w:r>
      <w:r>
        <w:rPr>
          <w:rFonts w:ascii="Times New Roman" w:hAnsi="Times New Roman"/>
          <w:sz w:val="20"/>
        </w:rPr>
        <w:t xml:space="preserve"> реле нажать на его якорь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панели, если это не помогает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ставить перемычку на</w:t>
      </w:r>
      <w:r>
        <w:rPr>
          <w:rFonts w:ascii="Times New Roman" w:hAnsi="Times New Roman"/>
          <w:noProof/>
          <w:sz w:val="20"/>
        </w:rPr>
        <w:t xml:space="preserve"> 3 </w:t>
      </w:r>
      <w:r>
        <w:rPr>
          <w:rFonts w:ascii="Times New Roman" w:hAnsi="Times New Roman"/>
          <w:sz w:val="20"/>
        </w:rPr>
        <w:t>панели больной секции с провода Н72 у блокировки</w:t>
      </w:r>
      <w:r>
        <w:rPr>
          <w:rFonts w:ascii="Times New Roman" w:hAnsi="Times New Roman"/>
          <w:noProof/>
          <w:sz w:val="20"/>
        </w:rPr>
        <w:t xml:space="preserve"> 264</w:t>
      </w:r>
      <w:r>
        <w:rPr>
          <w:rFonts w:ascii="Times New Roman" w:hAnsi="Times New Roman"/>
          <w:sz w:val="20"/>
        </w:rPr>
        <w:t xml:space="preserve"> реле на провод Н</w:t>
      </w:r>
      <w:r>
        <w:rPr>
          <w:rFonts w:ascii="Times New Roman" w:hAnsi="Times New Roman"/>
          <w:noProof/>
          <w:sz w:val="20"/>
        </w:rPr>
        <w:t xml:space="preserve">73 </w:t>
      </w:r>
      <w:r>
        <w:rPr>
          <w:rFonts w:ascii="Times New Roman" w:hAnsi="Times New Roman"/>
          <w:sz w:val="20"/>
        </w:rPr>
        <w:t xml:space="preserve"> блок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ровки</w:t>
      </w:r>
      <w:r>
        <w:rPr>
          <w:rFonts w:ascii="Times New Roman" w:hAnsi="Times New Roman"/>
          <w:noProof/>
          <w:sz w:val="20"/>
        </w:rPr>
        <w:t xml:space="preserve"> 204</w:t>
      </w:r>
      <w:r>
        <w:rPr>
          <w:rFonts w:ascii="Times New Roman" w:hAnsi="Times New Roman"/>
          <w:sz w:val="20"/>
        </w:rPr>
        <w:t xml:space="preserve"> реле. При не включении БРД дополнительно закли</w:t>
      </w:r>
      <w:r>
        <w:rPr>
          <w:rFonts w:ascii="Times New Roman" w:hAnsi="Times New Roman"/>
          <w:sz w:val="20"/>
        </w:rPr>
        <w:softHyphen/>
        <w:t>нить</w:t>
      </w:r>
      <w:r>
        <w:rPr>
          <w:rFonts w:ascii="Times New Roman" w:hAnsi="Times New Roman"/>
          <w:noProof/>
          <w:sz w:val="20"/>
        </w:rPr>
        <w:t xml:space="preserve"> 236</w:t>
      </w:r>
      <w:r>
        <w:rPr>
          <w:rFonts w:ascii="Times New Roman" w:hAnsi="Times New Roman"/>
          <w:sz w:val="20"/>
        </w:rPr>
        <w:t xml:space="preserve"> реле во включенном положении на</w:t>
      </w:r>
      <w:r>
        <w:rPr>
          <w:rFonts w:ascii="Times New Roman" w:hAnsi="Times New Roman"/>
          <w:noProof/>
          <w:sz w:val="20"/>
        </w:rPr>
        <w:t xml:space="preserve"> 4</w:t>
      </w:r>
      <w:r>
        <w:rPr>
          <w:rFonts w:ascii="Times New Roman" w:hAnsi="Times New Roman"/>
          <w:sz w:val="20"/>
        </w:rPr>
        <w:t xml:space="preserve"> панели.</w:t>
      </w:r>
    </w:p>
    <w:p w:rsidR="001D4190" w:rsidRDefault="001D4190" w:rsidP="001D4190">
      <w:pPr>
        <w:pStyle w:val="Normal"/>
        <w:widowControl/>
        <w:spacing w:line="240" w:lineRule="auto"/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Г) </w:t>
      </w:r>
      <w:r>
        <w:rPr>
          <w:rFonts w:ascii="Times New Roman" w:hAnsi="Times New Roman"/>
          <w:b/>
          <w:i/>
          <w:sz w:val="20"/>
        </w:rPr>
        <w:t>Отключается ГВ на одной секции при наборе позиций выше 3.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Получает питание отключающий электромагнит переменного тока.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ВЫХОД:  При  срабатывании заклинить реле</w:t>
      </w:r>
      <w:r>
        <w:rPr>
          <w:rFonts w:ascii="Times New Roman" w:hAnsi="Times New Roman"/>
          <w:noProof/>
          <w:sz w:val="20"/>
        </w:rPr>
        <w:t xml:space="preserve"> 236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noProof/>
          <w:sz w:val="20"/>
        </w:rPr>
        <w:t xml:space="preserve"> 4</w:t>
      </w:r>
      <w:r>
        <w:rPr>
          <w:rFonts w:ascii="Times New Roman" w:hAnsi="Times New Roman"/>
          <w:sz w:val="20"/>
        </w:rPr>
        <w:t xml:space="preserve"> панели больной секции во включенном положении.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ЦЕПИ УПРАВЛЕНИЯ ФАЗОРАЩЕПИТЕЛЯМИ</w:t>
      </w: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2"/>
          <w:u w:val="single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При включении кнопки "Вспомогательная машина" и нажатие на кнопку "Фазоращепителя" на </w:t>
      </w:r>
      <w:proofErr w:type="gramStart"/>
      <w:r>
        <w:rPr>
          <w:rFonts w:ascii="Times New Roman" w:hAnsi="Times New Roman"/>
          <w:b/>
          <w:i/>
          <w:sz w:val="20"/>
        </w:rPr>
        <w:t>об</w:t>
      </w:r>
      <w:r>
        <w:rPr>
          <w:rFonts w:ascii="Times New Roman" w:hAnsi="Times New Roman"/>
          <w:b/>
          <w:i/>
          <w:sz w:val="20"/>
        </w:rPr>
        <w:t>о</w:t>
      </w:r>
      <w:r>
        <w:rPr>
          <w:rFonts w:ascii="Times New Roman" w:hAnsi="Times New Roman"/>
          <w:b/>
          <w:i/>
          <w:sz w:val="20"/>
        </w:rPr>
        <w:t>их</w:t>
      </w:r>
      <w:proofErr w:type="gramEnd"/>
      <w:r>
        <w:rPr>
          <w:rFonts w:ascii="Times New Roman" w:hAnsi="Times New Roman"/>
          <w:b/>
          <w:i/>
          <w:sz w:val="20"/>
        </w:rPr>
        <w:t xml:space="preserve"> секциях ФР не запускается.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ПРИЧИНА: Не получают питания контактора запуска </w:t>
      </w:r>
      <w:proofErr w:type="gramStart"/>
      <w:r>
        <w:rPr>
          <w:rFonts w:ascii="Times New Roman" w:hAnsi="Times New Roman"/>
          <w:sz w:val="20"/>
        </w:rPr>
        <w:t>ФР</w:t>
      </w:r>
      <w:proofErr w:type="gramEnd"/>
      <w:r>
        <w:rPr>
          <w:rFonts w:ascii="Times New Roman" w:hAnsi="Times New Roman"/>
          <w:sz w:val="20"/>
        </w:rPr>
        <w:t xml:space="preserve"> на обеих секциях.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</w:t>
      </w:r>
      <w:r w:rsidRPr="00846C1E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Включение ВА</w:t>
      </w:r>
      <w:proofErr w:type="gramStart"/>
      <w:r>
        <w:rPr>
          <w:rFonts w:ascii="Times New Roman" w:hAnsi="Times New Roman"/>
          <w:sz w:val="20"/>
        </w:rPr>
        <w:t>9</w:t>
      </w:r>
      <w:proofErr w:type="gramEnd"/>
      <w:r>
        <w:rPr>
          <w:rFonts w:ascii="Times New Roman" w:hAnsi="Times New Roman"/>
          <w:sz w:val="20"/>
        </w:rPr>
        <w:t xml:space="preserve"> на ведущей секции.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t>ВЫХОД:</w:t>
      </w:r>
      <w:r>
        <w:rPr>
          <w:rFonts w:ascii="Times New Roman" w:hAnsi="Times New Roman"/>
          <w:noProof/>
          <w:sz w:val="20"/>
        </w:rPr>
        <w:t xml:space="preserve"> 1.</w:t>
      </w:r>
      <w:r>
        <w:rPr>
          <w:rFonts w:ascii="Times New Roman" w:hAnsi="Times New Roman"/>
          <w:sz w:val="20"/>
        </w:rPr>
        <w:t xml:space="preserve"> Запустить </w:t>
      </w:r>
      <w:proofErr w:type="gramStart"/>
      <w:r>
        <w:rPr>
          <w:rFonts w:ascii="Times New Roman" w:hAnsi="Times New Roman"/>
          <w:sz w:val="20"/>
        </w:rPr>
        <w:t>ФР</w:t>
      </w:r>
      <w:proofErr w:type="gramEnd"/>
      <w:r>
        <w:rPr>
          <w:rFonts w:ascii="Times New Roman" w:hAnsi="Times New Roman"/>
          <w:sz w:val="20"/>
        </w:rPr>
        <w:t xml:space="preserve"> из задней кабины. На нейтральных вставках кнопку "</w:t>
      </w:r>
      <w:r>
        <w:rPr>
          <w:rFonts w:ascii="Times New Roman" w:hAnsi="Times New Roman"/>
          <w:i/>
          <w:sz w:val="20"/>
        </w:rPr>
        <w:t>Вспомогательные машины</w:t>
      </w:r>
      <w:r>
        <w:rPr>
          <w:rFonts w:ascii="Times New Roman" w:hAnsi="Times New Roman"/>
          <w:sz w:val="20"/>
        </w:rPr>
        <w:t>"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ключить.</w:t>
      </w:r>
      <w:r>
        <w:rPr>
          <w:rFonts w:ascii="Times New Roman" w:hAnsi="Times New Roman"/>
          <w:noProof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На клеммной рейке межсекционного соединения поставить пе</w:t>
      </w:r>
      <w:r>
        <w:rPr>
          <w:rFonts w:ascii="Times New Roman" w:hAnsi="Times New Roman"/>
          <w:sz w:val="20"/>
        </w:rPr>
        <w:softHyphen/>
        <w:t>ремычку с провода Э50 на провод Э</w:t>
      </w:r>
      <w:proofErr w:type="gramStart"/>
      <w:r>
        <w:rPr>
          <w:rFonts w:ascii="Times New Roman" w:hAnsi="Times New Roman"/>
          <w:sz w:val="20"/>
        </w:rPr>
        <w:t>9</w:t>
      </w:r>
      <w:proofErr w:type="gramEnd"/>
      <w:r>
        <w:rPr>
          <w:rFonts w:ascii="Times New Roman" w:hAnsi="Times New Roman"/>
          <w:sz w:val="20"/>
        </w:rPr>
        <w:t>. Для з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пуска </w:t>
      </w:r>
      <w:proofErr w:type="gramStart"/>
      <w:r>
        <w:rPr>
          <w:rFonts w:ascii="Times New Roman" w:hAnsi="Times New Roman"/>
          <w:sz w:val="20"/>
        </w:rPr>
        <w:t>ФР</w:t>
      </w:r>
      <w:proofErr w:type="gramEnd"/>
      <w:r>
        <w:rPr>
          <w:rFonts w:ascii="Times New Roman" w:hAnsi="Times New Roman"/>
          <w:sz w:val="20"/>
        </w:rPr>
        <w:t xml:space="preserve"> вклю</w:t>
      </w:r>
      <w:r>
        <w:rPr>
          <w:rFonts w:ascii="Times New Roman" w:hAnsi="Times New Roman"/>
          <w:sz w:val="20"/>
        </w:rPr>
        <w:softHyphen/>
        <w:t>чить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". На нейтральных вставках ее отключить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noProof/>
          <w:sz w:val="20"/>
        </w:rPr>
        <w:t xml:space="preserve"> 6</w:t>
      </w:r>
      <w:r>
        <w:rPr>
          <w:rFonts w:ascii="Times New Roman" w:hAnsi="Times New Roman"/>
          <w:sz w:val="20"/>
        </w:rPr>
        <w:t xml:space="preserve"> панели обеих секций заклинить во включенном положе</w:t>
      </w:r>
      <w:r>
        <w:rPr>
          <w:rFonts w:ascii="Times New Roman" w:hAnsi="Times New Roman"/>
          <w:sz w:val="20"/>
        </w:rPr>
        <w:softHyphen/>
        <w:t>нии реле</w:t>
      </w:r>
      <w:r>
        <w:rPr>
          <w:rFonts w:ascii="Times New Roman" w:hAnsi="Times New Roman"/>
          <w:noProof/>
          <w:sz w:val="20"/>
        </w:rPr>
        <w:t xml:space="preserve"> 431, 259, 260.</w:t>
      </w:r>
      <w:r>
        <w:rPr>
          <w:rFonts w:ascii="Times New Roman" w:hAnsi="Times New Roman"/>
          <w:sz w:val="20"/>
        </w:rPr>
        <w:t xml:space="preserve"> Запустить </w:t>
      </w:r>
      <w:r>
        <w:rPr>
          <w:rFonts w:ascii="Times New Roman" w:hAnsi="Times New Roman"/>
          <w:i/>
          <w:sz w:val="20"/>
        </w:rPr>
        <w:t>МВ1-МВ4</w:t>
      </w:r>
      <w:r>
        <w:rPr>
          <w:rFonts w:ascii="Times New Roman" w:hAnsi="Times New Roman"/>
          <w:sz w:val="20"/>
        </w:rPr>
        <w:t xml:space="preserve">, затем 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 xml:space="preserve">. На стоянках </w:t>
      </w:r>
      <w:r>
        <w:rPr>
          <w:rFonts w:ascii="Times New Roman" w:hAnsi="Times New Roman"/>
          <w:i/>
          <w:sz w:val="20"/>
        </w:rPr>
        <w:t>МВ</w:t>
      </w:r>
      <w:proofErr w:type="gramStart"/>
      <w:r>
        <w:rPr>
          <w:rFonts w:ascii="Times New Roman" w:hAnsi="Times New Roman"/>
          <w:i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не включать. Перед нейтральной вставкой выключить</w:t>
      </w:r>
      <w:r w:rsidRPr="00846C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кнопку 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 xml:space="preserve"> и кратковременно 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ключить ВА-10 на обеих секциях.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b/>
          <w:i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848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16020" cy="2183765"/>
            <wp:effectExtent l="19050" t="0" r="0" b="0"/>
            <wp:wrapSquare wrapText="bothSides"/>
            <wp:docPr id="26" name="Рисунок 26" descr="цепи фазорасщеп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епи фазорасщепител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При включении кнопки "Вспом</w:t>
      </w:r>
      <w:r>
        <w:rPr>
          <w:rFonts w:ascii="Times New Roman" w:hAnsi="Times New Roman"/>
          <w:b/>
          <w:i/>
          <w:sz w:val="20"/>
        </w:rPr>
        <w:t>о</w:t>
      </w:r>
      <w:r>
        <w:rPr>
          <w:rFonts w:ascii="Times New Roman" w:hAnsi="Times New Roman"/>
          <w:b/>
          <w:i/>
          <w:sz w:val="20"/>
        </w:rPr>
        <w:t xml:space="preserve">гательная машина" и нажатие на кнопку "Фазоращепителя" </w:t>
      </w:r>
      <w:proofErr w:type="gramStart"/>
      <w:r>
        <w:rPr>
          <w:rFonts w:ascii="Times New Roman" w:hAnsi="Times New Roman"/>
          <w:b/>
          <w:i/>
          <w:sz w:val="20"/>
        </w:rPr>
        <w:t>ФР</w:t>
      </w:r>
      <w:proofErr w:type="gramEnd"/>
      <w:r>
        <w:rPr>
          <w:rFonts w:ascii="Times New Roman" w:hAnsi="Times New Roman"/>
          <w:b/>
          <w:i/>
          <w:sz w:val="20"/>
        </w:rPr>
        <w:t xml:space="preserve"> не з</w:t>
      </w:r>
      <w:r>
        <w:rPr>
          <w:rFonts w:ascii="Times New Roman" w:hAnsi="Times New Roman"/>
          <w:b/>
          <w:i/>
          <w:sz w:val="20"/>
        </w:rPr>
        <w:t>а</w:t>
      </w:r>
      <w:r>
        <w:rPr>
          <w:rFonts w:ascii="Times New Roman" w:hAnsi="Times New Roman"/>
          <w:b/>
          <w:i/>
          <w:sz w:val="20"/>
        </w:rPr>
        <w:t>пускается на одной секции.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>ПРИЧИНА:</w:t>
      </w:r>
      <w:r>
        <w:rPr>
          <w:rFonts w:ascii="Times New Roman" w:hAnsi="Times New Roman"/>
          <w:smallCaps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Неисправность электр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ческой цепи контакторов</w:t>
      </w:r>
      <w:r>
        <w:rPr>
          <w:rFonts w:ascii="Times New Roman" w:hAnsi="Times New Roman"/>
          <w:noProof/>
          <w:sz w:val="20"/>
        </w:rPr>
        <w:t xml:space="preserve"> 119,</w:t>
      </w:r>
      <w:r w:rsidRPr="00846C1E">
        <w:rPr>
          <w:rFonts w:ascii="Times New Roman" w:hAnsi="Times New Roman"/>
          <w:sz w:val="20"/>
        </w:rPr>
        <w:t xml:space="preserve"> 125 </w:t>
      </w:r>
      <w:r>
        <w:rPr>
          <w:rFonts w:ascii="Times New Roman" w:hAnsi="Times New Roman"/>
          <w:sz w:val="20"/>
        </w:rPr>
        <w:t>или собственная их неисправность.</w:t>
      </w: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Неиспра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на цепь</w:t>
      </w:r>
      <w:r>
        <w:rPr>
          <w:rFonts w:ascii="Times New Roman" w:hAnsi="Times New Roman"/>
          <w:noProof/>
          <w:sz w:val="20"/>
        </w:rPr>
        <w:t xml:space="preserve"> 380</w:t>
      </w:r>
      <w:r>
        <w:rPr>
          <w:rFonts w:ascii="Times New Roman" w:hAnsi="Times New Roman"/>
          <w:sz w:val="20"/>
        </w:rPr>
        <w:t xml:space="preserve"> В.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На электровозах, где имеется на РЩ кнопка "</w:t>
      </w:r>
      <w:r>
        <w:rPr>
          <w:rFonts w:ascii="Times New Roman" w:hAnsi="Times New Roman"/>
          <w:i/>
          <w:sz w:val="20"/>
        </w:rPr>
        <w:t xml:space="preserve">Без </w:t>
      </w:r>
      <w:proofErr w:type="gramStart"/>
      <w:r>
        <w:rPr>
          <w:rFonts w:ascii="Times New Roman" w:hAnsi="Times New Roman"/>
          <w:i/>
          <w:sz w:val="20"/>
        </w:rPr>
        <w:t>ФР</w:t>
      </w:r>
      <w:proofErr w:type="gramEnd"/>
      <w:r>
        <w:rPr>
          <w:rFonts w:ascii="Times New Roman" w:hAnsi="Times New Roman"/>
          <w:sz w:val="20"/>
        </w:rPr>
        <w:t>" ее включить на больной секции. Заклинить реле</w:t>
      </w:r>
      <w:r>
        <w:rPr>
          <w:rFonts w:ascii="Times New Roman" w:hAnsi="Times New Roman"/>
          <w:noProof/>
          <w:sz w:val="20"/>
        </w:rPr>
        <w:t xml:space="preserve"> 431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noProof/>
          <w:sz w:val="20"/>
        </w:rPr>
        <w:t xml:space="preserve"> 6</w:t>
      </w:r>
      <w:r>
        <w:rPr>
          <w:rFonts w:ascii="Times New Roman" w:hAnsi="Times New Roman"/>
          <w:sz w:val="20"/>
        </w:rPr>
        <w:t xml:space="preserve"> панели больной секции во включе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ном положении запустить вентиляторы </w:t>
      </w:r>
      <w:r>
        <w:rPr>
          <w:rFonts w:ascii="Times New Roman" w:hAnsi="Times New Roman"/>
          <w:i/>
          <w:sz w:val="20"/>
        </w:rPr>
        <w:t>МВ1-МВ4</w:t>
      </w:r>
      <w:r>
        <w:rPr>
          <w:rFonts w:ascii="Times New Roman" w:hAnsi="Times New Roman"/>
          <w:sz w:val="20"/>
        </w:rPr>
        <w:t xml:space="preserve">, затем 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 xml:space="preserve">. На стоянках </w:t>
      </w:r>
      <w:r>
        <w:rPr>
          <w:rFonts w:ascii="Times New Roman" w:hAnsi="Times New Roman"/>
          <w:i/>
          <w:sz w:val="20"/>
        </w:rPr>
        <w:t>МВ</w:t>
      </w:r>
      <w:proofErr w:type="gramStart"/>
      <w:r>
        <w:rPr>
          <w:rFonts w:ascii="Times New Roman" w:hAnsi="Times New Roman"/>
          <w:i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не включать.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Заклинить реле</w:t>
      </w:r>
      <w:r>
        <w:rPr>
          <w:rFonts w:ascii="Times New Roman" w:hAnsi="Times New Roman"/>
          <w:noProof/>
          <w:sz w:val="20"/>
        </w:rPr>
        <w:t xml:space="preserve"> 431, 259, 260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noProof/>
          <w:sz w:val="20"/>
        </w:rPr>
        <w:t xml:space="preserve"> 6</w:t>
      </w:r>
      <w:r>
        <w:rPr>
          <w:rFonts w:ascii="Times New Roman" w:hAnsi="Times New Roman"/>
          <w:sz w:val="20"/>
        </w:rPr>
        <w:t xml:space="preserve"> панели больной секции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 включенном положении. Запустить </w:t>
      </w:r>
      <w:r>
        <w:rPr>
          <w:rFonts w:ascii="Times New Roman" w:hAnsi="Times New Roman"/>
          <w:i/>
          <w:sz w:val="20"/>
        </w:rPr>
        <w:t>МВ1-МВ4</w:t>
      </w:r>
      <w:r>
        <w:rPr>
          <w:rFonts w:ascii="Times New Roman" w:hAnsi="Times New Roman"/>
          <w:sz w:val="20"/>
        </w:rPr>
        <w:t>, затем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 xml:space="preserve">. На стоянках </w:t>
      </w:r>
      <w:r>
        <w:rPr>
          <w:rFonts w:ascii="Times New Roman" w:hAnsi="Times New Roman"/>
          <w:i/>
          <w:sz w:val="20"/>
        </w:rPr>
        <w:t>МВ</w:t>
      </w:r>
      <w:proofErr w:type="gramStart"/>
      <w:r>
        <w:rPr>
          <w:rFonts w:ascii="Times New Roman" w:hAnsi="Times New Roman"/>
          <w:i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не выключать. Перед нейтрал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ной вставкой отключить кратковременно ВА</w:t>
      </w:r>
      <w:r>
        <w:rPr>
          <w:rFonts w:ascii="Times New Roman" w:hAnsi="Times New Roman"/>
          <w:noProof/>
          <w:sz w:val="20"/>
        </w:rPr>
        <w:t xml:space="preserve"> 10</w:t>
      </w:r>
      <w:r>
        <w:rPr>
          <w:rFonts w:ascii="Times New Roman" w:hAnsi="Times New Roman"/>
          <w:sz w:val="20"/>
        </w:rPr>
        <w:t xml:space="preserve"> на больной секции.</w:t>
      </w:r>
    </w:p>
    <w:p w:rsidR="001D4190" w:rsidRDefault="001D4190" w:rsidP="001D4190">
      <w:pPr>
        <w:pStyle w:val="Normal"/>
        <w:widowControl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Перейти на схему резервирования ФР. Разъединители сек</w:t>
      </w:r>
      <w:r>
        <w:rPr>
          <w:rFonts w:ascii="Times New Roman" w:hAnsi="Times New Roman"/>
          <w:sz w:val="20"/>
        </w:rPr>
        <w:softHyphen/>
        <w:t>ций</w:t>
      </w:r>
      <w:r>
        <w:rPr>
          <w:rFonts w:ascii="Times New Roman" w:hAnsi="Times New Roman"/>
          <w:noProof/>
          <w:sz w:val="20"/>
        </w:rPr>
        <w:t xml:space="preserve"> 126</w:t>
      </w:r>
      <w:r>
        <w:rPr>
          <w:rFonts w:ascii="Times New Roman" w:hAnsi="Times New Roman"/>
          <w:sz w:val="20"/>
        </w:rPr>
        <w:t xml:space="preserve"> на обеих секциях включить, а перекл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чатель</w:t>
      </w:r>
      <w:r>
        <w:rPr>
          <w:rFonts w:ascii="Times New Roman" w:hAnsi="Times New Roman"/>
          <w:noProof/>
          <w:sz w:val="20"/>
        </w:rPr>
        <w:t xml:space="preserve"> 111</w:t>
      </w:r>
      <w:r>
        <w:rPr>
          <w:rFonts w:ascii="Times New Roman" w:hAnsi="Times New Roman"/>
          <w:sz w:val="20"/>
        </w:rPr>
        <w:t xml:space="preserve"> на больной секции поставить в среднее положение.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ЦЕПИ УПРАВЛЕНИЯ КОМПРЕССОРАМИ.</w:t>
      </w: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noProof/>
          <w:sz w:val="20"/>
        </w:rPr>
        <w:t>À)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Не включаются компрессора на обеих секциях.</w:t>
      </w:r>
      <w:proofErr w:type="gramEnd"/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ПРИЧИНА: </w:t>
      </w:r>
      <w:r>
        <w:rPr>
          <w:rFonts w:ascii="Times New Roman" w:hAnsi="Times New Roman"/>
          <w:sz w:val="20"/>
        </w:rPr>
        <w:t>Не получают питание контакторы компрессоров</w:t>
      </w:r>
      <w:r>
        <w:rPr>
          <w:rFonts w:ascii="Times New Roman" w:hAnsi="Times New Roman"/>
          <w:noProof/>
          <w:sz w:val="20"/>
        </w:rPr>
        <w:t xml:space="preserve"> 124.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85888" behindDoc="0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115570</wp:posOffset>
            </wp:positionV>
            <wp:extent cx="6217920" cy="1164590"/>
            <wp:effectExtent l="19050" t="0" r="0" b="0"/>
            <wp:wrapSquare wrapText="bothSides"/>
            <wp:docPr id="27" name="Рисунок 27" descr="Компрес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мпрессор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mallCaps/>
          <w:sz w:val="20"/>
        </w:rPr>
        <w:t>ПРВЕРИТЬ:</w:t>
      </w: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Включение ВА</w:t>
      </w:r>
      <w:r>
        <w:rPr>
          <w:rFonts w:ascii="Times New Roman" w:hAnsi="Times New Roman"/>
          <w:noProof/>
          <w:sz w:val="20"/>
        </w:rPr>
        <w:t xml:space="preserve"> 10.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Питание на проводе Н0</w:t>
      </w:r>
      <w:r>
        <w:rPr>
          <w:rFonts w:ascii="Times New Roman" w:hAnsi="Times New Roman"/>
          <w:noProof/>
          <w:sz w:val="20"/>
        </w:rPr>
        <w:t>10</w:t>
      </w:r>
      <w:r>
        <w:rPr>
          <w:rFonts w:ascii="Times New Roman" w:hAnsi="Times New Roman"/>
          <w:sz w:val="20"/>
        </w:rPr>
        <w:t xml:space="preserve"> включением кнопки </w:t>
      </w:r>
      <w:r>
        <w:rPr>
          <w:rFonts w:ascii="Times New Roman" w:hAnsi="Times New Roman"/>
          <w:i/>
          <w:sz w:val="20"/>
        </w:rPr>
        <w:t>МВ</w:t>
      </w:r>
      <w:proofErr w:type="gramStart"/>
      <w:r>
        <w:rPr>
          <w:rFonts w:ascii="Times New Roman" w:hAnsi="Times New Roman"/>
          <w:i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>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А) Если не запускается</w:t>
      </w:r>
      <w:r>
        <w:rPr>
          <w:rFonts w:ascii="Times New Roman" w:hAnsi="Times New Roman"/>
          <w:noProof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подать питание на провод Н0</w:t>
      </w:r>
      <w:r>
        <w:rPr>
          <w:rFonts w:ascii="Times New Roman" w:hAnsi="Times New Roman"/>
          <w:noProof/>
          <w:sz w:val="20"/>
        </w:rPr>
        <w:t>10</w:t>
      </w:r>
      <w:r>
        <w:rPr>
          <w:rFonts w:ascii="Times New Roman" w:hAnsi="Times New Roman"/>
          <w:sz w:val="20"/>
        </w:rPr>
        <w:t xml:space="preserve"> перемычкой под пультом с провода Н03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Б) Если на расшифровочном табло горит лампа</w:t>
      </w:r>
      <w:r>
        <w:rPr>
          <w:rFonts w:ascii="Times New Roman" w:hAnsi="Times New Roman"/>
          <w:i/>
          <w:sz w:val="20"/>
        </w:rPr>
        <w:t xml:space="preserve"> МК</w:t>
      </w:r>
      <w:r>
        <w:rPr>
          <w:rFonts w:ascii="Times New Roman" w:hAnsi="Times New Roman"/>
          <w:sz w:val="20"/>
        </w:rPr>
        <w:t xml:space="preserve"> заклинить на</w:t>
      </w:r>
      <w:r>
        <w:rPr>
          <w:rFonts w:ascii="Times New Roman" w:hAnsi="Times New Roman"/>
          <w:noProof/>
          <w:sz w:val="20"/>
        </w:rPr>
        <w:t xml:space="preserve"> 6</w:t>
      </w:r>
      <w:r>
        <w:rPr>
          <w:rFonts w:ascii="Times New Roman" w:hAnsi="Times New Roman"/>
          <w:sz w:val="20"/>
        </w:rPr>
        <w:t xml:space="preserve"> панели обеих секции реле</w:t>
      </w:r>
      <w:r>
        <w:rPr>
          <w:rFonts w:ascii="Times New Roman" w:hAnsi="Times New Roman"/>
          <w:noProof/>
          <w:sz w:val="20"/>
        </w:rPr>
        <w:t xml:space="preserve"> 431</w:t>
      </w:r>
      <w:r>
        <w:rPr>
          <w:rFonts w:ascii="Times New Roman" w:hAnsi="Times New Roman"/>
          <w:sz w:val="20"/>
        </w:rPr>
        <w:t xml:space="preserve"> во включенном положении. Запустить компрессора из задней кабины, разблокировав щиток</w:t>
      </w:r>
      <w:r>
        <w:rPr>
          <w:rFonts w:ascii="Times New Roman" w:hAnsi="Times New Roman"/>
          <w:noProof/>
          <w:sz w:val="20"/>
        </w:rPr>
        <w:t xml:space="preserve"> 224.</w:t>
      </w:r>
      <w:r>
        <w:rPr>
          <w:rFonts w:ascii="Times New Roman" w:hAnsi="Times New Roman"/>
          <w:sz w:val="20"/>
        </w:rPr>
        <w:t xml:space="preserve"> В) На клеммной рейке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 xml:space="preserve"> п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нели каждой секции поставить пере</w:t>
      </w:r>
      <w:r>
        <w:rPr>
          <w:rFonts w:ascii="Times New Roman" w:hAnsi="Times New Roman"/>
          <w:sz w:val="20"/>
        </w:rPr>
        <w:softHyphen/>
        <w:t>мычку с провода Н404 на провод Н108 (второй слева)</w:t>
      </w:r>
      <w:r>
        <w:rPr>
          <w:rFonts w:ascii="Times New Roman" w:hAnsi="Times New Roman"/>
          <w:noProof/>
          <w:sz w:val="20"/>
        </w:rPr>
        <w:t xml:space="preserve">. </w:t>
      </w:r>
      <w:r>
        <w:rPr>
          <w:rFonts w:ascii="Times New Roman" w:hAnsi="Times New Roman"/>
          <w:sz w:val="20"/>
        </w:rPr>
        <w:t>Включать компре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сора кнопкой "</w:t>
      </w:r>
      <w:r>
        <w:rPr>
          <w:rFonts w:ascii="Times New Roman" w:hAnsi="Times New Roman"/>
          <w:i/>
          <w:sz w:val="20"/>
        </w:rPr>
        <w:t>Сигнализация</w:t>
      </w:r>
      <w:r>
        <w:rPr>
          <w:rFonts w:ascii="Times New Roman" w:hAnsi="Times New Roman"/>
          <w:sz w:val="20"/>
        </w:rPr>
        <w:t>". Для того</w:t>
      </w:r>
      <w:proofErr w:type="gramStart"/>
      <w:r>
        <w:rPr>
          <w:rFonts w:ascii="Times New Roman" w:hAnsi="Times New Roman"/>
          <w:sz w:val="20"/>
        </w:rPr>
        <w:t>,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mallCaps/>
          <w:sz w:val="20"/>
        </w:rPr>
        <w:t xml:space="preserve">чтобы </w:t>
      </w:r>
      <w:r>
        <w:rPr>
          <w:rFonts w:ascii="Times New Roman" w:hAnsi="Times New Roman"/>
          <w:sz w:val="20"/>
        </w:rPr>
        <w:t>МК включались от РД, поставить перемычку с провода Э55 под пультом на провод Э102 у РД, кнопку "</w:t>
      </w:r>
      <w:r>
        <w:rPr>
          <w:rFonts w:ascii="Times New Roman" w:hAnsi="Times New Roman"/>
          <w:i/>
          <w:sz w:val="20"/>
        </w:rPr>
        <w:t>Компрессоры</w:t>
      </w:r>
      <w:r>
        <w:rPr>
          <w:rFonts w:ascii="Times New Roman" w:hAnsi="Times New Roman"/>
          <w:sz w:val="20"/>
        </w:rPr>
        <w:t>" выключить, а "</w:t>
      </w:r>
      <w:r>
        <w:rPr>
          <w:rFonts w:ascii="Times New Roman" w:hAnsi="Times New Roman"/>
          <w:i/>
          <w:sz w:val="20"/>
        </w:rPr>
        <w:t>Сигнализация</w:t>
      </w:r>
      <w:r>
        <w:rPr>
          <w:rFonts w:ascii="Times New Roman" w:hAnsi="Times New Roman"/>
          <w:sz w:val="20"/>
        </w:rPr>
        <w:t xml:space="preserve">" </w:t>
      </w:r>
      <w:r>
        <w:rPr>
          <w:rFonts w:ascii="Times New Roman" w:hAnsi="Times New Roman"/>
          <w:smallCaps/>
          <w:sz w:val="20"/>
        </w:rPr>
        <w:t xml:space="preserve">включить. </w:t>
      </w:r>
      <w:r>
        <w:rPr>
          <w:rFonts w:ascii="Times New Roman" w:hAnsi="Times New Roman"/>
          <w:sz w:val="20"/>
        </w:rPr>
        <w:t>При нео</w:t>
      </w: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ходимости усилить предохранитель в цепи сигнали</w:t>
      </w:r>
      <w:r>
        <w:rPr>
          <w:rFonts w:ascii="Times New Roman" w:hAnsi="Times New Roman"/>
          <w:sz w:val="20"/>
        </w:rPr>
        <w:softHyphen/>
        <w:t>зации.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 xml:space="preserve">Б) </w:t>
      </w:r>
      <w:r>
        <w:rPr>
          <w:rFonts w:ascii="Times New Roman" w:hAnsi="Times New Roman"/>
          <w:b/>
          <w:i/>
          <w:sz w:val="20"/>
        </w:rPr>
        <w:t>Не включаются компрессор на одной секции.</w:t>
      </w:r>
      <w:r>
        <w:rPr>
          <w:rFonts w:ascii="Times New Roman" w:hAnsi="Times New Roman"/>
          <w:i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ПРИЧИНА: </w:t>
      </w:r>
      <w:r>
        <w:rPr>
          <w:rFonts w:ascii="Times New Roman" w:hAnsi="Times New Roman"/>
          <w:sz w:val="20"/>
        </w:rPr>
        <w:t>Неисправна электрическая цепь контактора</w:t>
      </w:r>
      <w:r>
        <w:rPr>
          <w:rFonts w:ascii="Times New Roman" w:hAnsi="Times New Roman"/>
          <w:noProof/>
          <w:sz w:val="20"/>
        </w:rPr>
        <w:t xml:space="preserve"> 124.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mallCaps/>
          <w:sz w:val="20"/>
        </w:rPr>
        <w:t>ПРОВЕРИТЬ: 1)</w:t>
      </w:r>
      <w:r>
        <w:rPr>
          <w:rFonts w:ascii="Times New Roman" w:hAnsi="Times New Roman"/>
          <w:b/>
          <w:i/>
          <w:sz w:val="20"/>
        </w:rPr>
        <w:t>Если не включается МК на задней секции</w:t>
      </w:r>
      <w:r>
        <w:rPr>
          <w:rFonts w:ascii="Times New Roman" w:hAnsi="Times New Roman"/>
          <w:b/>
          <w:i/>
          <w:noProof/>
          <w:sz w:val="20"/>
        </w:rPr>
        <w:t xml:space="preserve"> -</w:t>
      </w:r>
      <w:r>
        <w:rPr>
          <w:rFonts w:ascii="Times New Roman" w:hAnsi="Times New Roman"/>
          <w:b/>
          <w:i/>
          <w:sz w:val="20"/>
        </w:rPr>
        <w:t xml:space="preserve"> включение ВА</w:t>
      </w:r>
      <w:r>
        <w:rPr>
          <w:rFonts w:ascii="Times New Roman" w:hAnsi="Times New Roman"/>
          <w:b/>
          <w:i/>
          <w:noProof/>
          <w:sz w:val="20"/>
        </w:rPr>
        <w:t xml:space="preserve"> 10</w:t>
      </w:r>
      <w:r>
        <w:rPr>
          <w:rFonts w:ascii="Times New Roman" w:hAnsi="Times New Roman"/>
          <w:b/>
          <w:i/>
          <w:sz w:val="20"/>
        </w:rPr>
        <w:t xml:space="preserve"> и питание на проводе Н010 включением кно</w:t>
      </w:r>
      <w:r>
        <w:rPr>
          <w:rFonts w:ascii="Times New Roman" w:hAnsi="Times New Roman"/>
          <w:b/>
          <w:i/>
          <w:sz w:val="20"/>
        </w:rPr>
        <w:softHyphen/>
        <w:t>пки МВ</w:t>
      </w:r>
      <w:proofErr w:type="gramStart"/>
      <w:r>
        <w:rPr>
          <w:rFonts w:ascii="Times New Roman" w:hAnsi="Times New Roman"/>
          <w:b/>
          <w:i/>
          <w:sz w:val="20"/>
        </w:rPr>
        <w:t>1</w:t>
      </w:r>
      <w:proofErr w:type="gramEnd"/>
      <w:r>
        <w:rPr>
          <w:rFonts w:ascii="Times New Roman" w:hAnsi="Times New Roman"/>
          <w:b/>
          <w:sz w:val="20"/>
        </w:rPr>
        <w:t xml:space="preserve">. </w:t>
      </w:r>
    </w:p>
    <w:p w:rsidR="001D4190" w:rsidRPr="00846C1E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</w:t>
      </w:r>
      <w:proofErr w:type="gramStart"/>
      <w:r>
        <w:rPr>
          <w:rFonts w:ascii="Times New Roman" w:hAnsi="Times New Roman"/>
          <w:sz w:val="20"/>
        </w:rPr>
        <w:t>:А</w:t>
      </w:r>
      <w:proofErr w:type="gram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Если нет питания на Н010 поставить перемычку под пультом в задней кабине с провода Н03 на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вод Н010.Б) Поставить перемычку на клеммной рейке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 xml:space="preserve"> панели больной секции с провода Н404 на провод Н108 (второй слева). Включить компрессор кнопкой "</w:t>
      </w:r>
      <w:r>
        <w:rPr>
          <w:rFonts w:ascii="Times New Roman" w:hAnsi="Times New Roman"/>
          <w:i/>
          <w:sz w:val="20"/>
        </w:rPr>
        <w:t>Сигнализация</w:t>
      </w:r>
      <w:r>
        <w:rPr>
          <w:rFonts w:ascii="Times New Roman" w:hAnsi="Times New Roman"/>
          <w:sz w:val="20"/>
        </w:rPr>
        <w:t>". Для того</w:t>
      </w:r>
      <w:proofErr w:type="gramStart"/>
      <w:r>
        <w:rPr>
          <w:rFonts w:ascii="Times New Roman" w:hAnsi="Times New Roman"/>
          <w:sz w:val="20"/>
        </w:rPr>
        <w:t>,</w:t>
      </w:r>
      <w:proofErr w:type="gramEnd"/>
      <w:r>
        <w:rPr>
          <w:rFonts w:ascii="Times New Roman" w:hAnsi="Times New Roman"/>
          <w:sz w:val="20"/>
        </w:rPr>
        <w:t xml:space="preserve"> чтобы компрес</w:t>
      </w:r>
      <w:r>
        <w:rPr>
          <w:rFonts w:ascii="Times New Roman" w:hAnsi="Times New Roman"/>
          <w:sz w:val="20"/>
        </w:rPr>
        <w:softHyphen/>
        <w:t>сор включался от РД, поставить перемычку в ведущей кабине с провода Э</w:t>
      </w:r>
      <w:r>
        <w:rPr>
          <w:rFonts w:ascii="Times New Roman" w:hAnsi="Times New Roman"/>
          <w:noProof/>
          <w:sz w:val="20"/>
        </w:rPr>
        <w:t>55</w:t>
      </w:r>
      <w:r>
        <w:rPr>
          <w:rFonts w:ascii="Times New Roman" w:hAnsi="Times New Roman"/>
          <w:sz w:val="20"/>
        </w:rPr>
        <w:t xml:space="preserve"> под пультом на провод Э102 у РД. Выключить кнопку "</w:t>
      </w:r>
      <w:r>
        <w:rPr>
          <w:rFonts w:ascii="Times New Roman" w:hAnsi="Times New Roman"/>
          <w:i/>
          <w:sz w:val="20"/>
        </w:rPr>
        <w:t>Компрессоры</w:t>
      </w:r>
      <w:r>
        <w:rPr>
          <w:rFonts w:ascii="Times New Roman" w:hAnsi="Times New Roman"/>
          <w:sz w:val="20"/>
        </w:rPr>
        <w:t>", а "</w:t>
      </w:r>
      <w:r>
        <w:rPr>
          <w:rFonts w:ascii="Times New Roman" w:hAnsi="Times New Roman"/>
          <w:i/>
          <w:sz w:val="20"/>
        </w:rPr>
        <w:t>Сигнализация</w:t>
      </w:r>
      <w:r>
        <w:rPr>
          <w:rFonts w:ascii="Times New Roman" w:hAnsi="Times New Roman"/>
          <w:sz w:val="20"/>
        </w:rPr>
        <w:t>" включить.</w:t>
      </w:r>
      <w:r w:rsidRPr="00846C1E"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Если не запускается компрессор на ведущей секции</w:t>
      </w:r>
      <w:r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Поставить перемычку с провода Н160 у катушки контактора</w:t>
      </w:r>
      <w:r>
        <w:rPr>
          <w:rFonts w:ascii="Times New Roman" w:hAnsi="Times New Roman"/>
          <w:noProof/>
          <w:sz w:val="20"/>
        </w:rPr>
        <w:t xml:space="preserve"> 134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noProof/>
          <w:sz w:val="20"/>
        </w:rPr>
        <w:t xml:space="preserve"> 1 </w:t>
      </w:r>
      <w:r>
        <w:rPr>
          <w:rFonts w:ascii="Times New Roman" w:hAnsi="Times New Roman"/>
          <w:sz w:val="20"/>
        </w:rPr>
        <w:t>панели на провод Н108 на клем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ной рейке второй слева, включать компрессор кнопкой "Обогрев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печи". Для того</w:t>
      </w:r>
      <w:proofErr w:type="gramStart"/>
      <w:r>
        <w:rPr>
          <w:rFonts w:ascii="Times New Roman" w:hAnsi="Times New Roman"/>
          <w:sz w:val="20"/>
        </w:rPr>
        <w:t>,</w:t>
      </w:r>
      <w:proofErr w:type="gramEnd"/>
      <w:r>
        <w:rPr>
          <w:rFonts w:ascii="Times New Roman" w:hAnsi="Times New Roman"/>
          <w:sz w:val="20"/>
        </w:rPr>
        <w:t xml:space="preserve"> чтобы компрессор включа</w:t>
      </w:r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>ся от РД поставить перемычку с провода Э102 РД на провод Н160 под пультом машиниста ведущей кабины. Кнопку "Обогрев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печи" включить. Летом вынуть предохранитель обогрев 2 печи на 1 панели.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ЭЛЕКТРИЧЕСКИЕ ЦЕПИ ВЕНТИЛЯТОРОВ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Не запускается не один вентилятор на </w:t>
      </w:r>
      <w:proofErr w:type="gramStart"/>
      <w:r>
        <w:rPr>
          <w:rFonts w:ascii="Times New Roman" w:hAnsi="Times New Roman"/>
          <w:b/>
          <w:i/>
          <w:sz w:val="20"/>
        </w:rPr>
        <w:t>обоих</w:t>
      </w:r>
      <w:proofErr w:type="gramEnd"/>
      <w:r>
        <w:rPr>
          <w:rFonts w:ascii="Times New Roman" w:hAnsi="Times New Roman"/>
          <w:b/>
          <w:i/>
          <w:sz w:val="20"/>
        </w:rPr>
        <w:t xml:space="preserve"> секциях.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ПРОВЕРИТЬ: Включение ВА10 в ведущей кабине.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ВЫХОД: Поставить перемычку под пультом машиниста с провода НО3 на провод Н010.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86912" behindDoc="0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14605</wp:posOffset>
            </wp:positionV>
            <wp:extent cx="4846320" cy="3266440"/>
            <wp:effectExtent l="19050" t="0" r="0" b="0"/>
            <wp:wrapSquare wrapText="bothSides"/>
            <wp:docPr id="28" name="Рисунок 28" descr="вспомогательные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спомогательные машин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26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Не запускается один из вентил</w:t>
      </w:r>
      <w:r>
        <w:rPr>
          <w:rFonts w:ascii="Times New Roman" w:hAnsi="Times New Roman"/>
          <w:b/>
          <w:i/>
          <w:sz w:val="20"/>
        </w:rPr>
        <w:t>я</w:t>
      </w:r>
      <w:r>
        <w:rPr>
          <w:rFonts w:ascii="Times New Roman" w:hAnsi="Times New Roman"/>
          <w:b/>
          <w:i/>
          <w:sz w:val="20"/>
        </w:rPr>
        <w:t>торов на обеих секциях.</w:t>
      </w:r>
      <w:r>
        <w:rPr>
          <w:rFonts w:ascii="Times New Roman" w:hAnsi="Times New Roman"/>
          <w:i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Вариант</w:t>
      </w:r>
      <w:r>
        <w:rPr>
          <w:rFonts w:ascii="Times New Roman" w:hAnsi="Times New Roman"/>
          <w:noProof/>
          <w:sz w:val="20"/>
        </w:rPr>
        <w:t xml:space="preserve"> 1.</w:t>
      </w:r>
      <w:r>
        <w:rPr>
          <w:rFonts w:ascii="Times New Roman" w:hAnsi="Times New Roman"/>
          <w:sz w:val="20"/>
        </w:rPr>
        <w:t xml:space="preserve"> Если не запу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каются </w:t>
      </w:r>
      <w:r>
        <w:rPr>
          <w:rFonts w:ascii="Times New Roman" w:hAnsi="Times New Roman"/>
          <w:i/>
          <w:sz w:val="20"/>
        </w:rPr>
        <w:t>МВ1</w: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i/>
          <w:sz w:val="20"/>
        </w:rPr>
        <w:t>МВ2</w:t>
      </w:r>
      <w:r>
        <w:rPr>
          <w:rFonts w:ascii="Times New Roman" w:hAnsi="Times New Roman"/>
          <w:sz w:val="20"/>
        </w:rPr>
        <w:t xml:space="preserve"> с перегона выехать, не запу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кая </w:t>
      </w:r>
      <w:r>
        <w:rPr>
          <w:rFonts w:ascii="Times New Roman" w:hAnsi="Times New Roman"/>
          <w:i/>
          <w:sz w:val="20"/>
        </w:rPr>
        <w:t>МВ1</w: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i/>
          <w:sz w:val="20"/>
        </w:rPr>
        <w:t>МВ2</w:t>
      </w:r>
      <w:r>
        <w:rPr>
          <w:rFonts w:ascii="Times New Roman" w:hAnsi="Times New Roman"/>
          <w:sz w:val="20"/>
        </w:rPr>
        <w:t>, не допуская 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вышение тока</w:t>
      </w:r>
      <w:r>
        <w:rPr>
          <w:rFonts w:ascii="Times New Roman" w:hAnsi="Times New Roman"/>
          <w:noProof/>
          <w:sz w:val="20"/>
        </w:rPr>
        <w:t xml:space="preserve"> 500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 xml:space="preserve"> и не включая ослабление во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буждения.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2.</w:t>
      </w:r>
      <w:r>
        <w:rPr>
          <w:rFonts w:ascii="Times New Roman" w:hAnsi="Times New Roman"/>
          <w:sz w:val="20"/>
        </w:rPr>
        <w:t xml:space="preserve"> Если не запускаются </w:t>
      </w:r>
      <w:r>
        <w:rPr>
          <w:rFonts w:ascii="Times New Roman" w:hAnsi="Times New Roman"/>
          <w:i/>
          <w:sz w:val="20"/>
        </w:rPr>
        <w:t>МВЗ</w: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i/>
          <w:sz w:val="20"/>
        </w:rPr>
        <w:t>МВ</w:t>
      </w:r>
      <w:proofErr w:type="gramStart"/>
      <w:r>
        <w:rPr>
          <w:rFonts w:ascii="Times New Roman" w:hAnsi="Times New Roman"/>
          <w:i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 с перегона выехать на</w:t>
      </w:r>
      <w:r>
        <w:rPr>
          <w:rFonts w:ascii="Times New Roman" w:hAnsi="Times New Roman"/>
          <w:noProof/>
          <w:sz w:val="20"/>
        </w:rPr>
        <w:t xml:space="preserve"> 4</w:t>
      </w:r>
      <w:r>
        <w:rPr>
          <w:rFonts w:ascii="Times New Roman" w:hAnsi="Times New Roman"/>
          <w:sz w:val="20"/>
        </w:rPr>
        <w:t xml:space="preserve"> ТЭД. Если невозможно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ехать на</w:t>
      </w:r>
      <w:r>
        <w:rPr>
          <w:rFonts w:ascii="Times New Roman" w:hAnsi="Times New Roman"/>
          <w:noProof/>
          <w:sz w:val="20"/>
        </w:rPr>
        <w:t xml:space="preserve"> 4</w:t>
      </w:r>
      <w:r>
        <w:rPr>
          <w:rFonts w:ascii="Times New Roman" w:hAnsi="Times New Roman"/>
          <w:sz w:val="20"/>
        </w:rPr>
        <w:t xml:space="preserve"> ТЭД, то на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 xml:space="preserve"> панели поставить перемычку между ТРТ не запускающегося  вен</w:t>
      </w:r>
      <w:r>
        <w:rPr>
          <w:rFonts w:ascii="Times New Roman" w:hAnsi="Times New Roman"/>
          <w:sz w:val="20"/>
        </w:rPr>
        <w:softHyphen/>
        <w:t>тилятора МВ3 и ТРТ МВ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>, а  ТРТ вентилят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ра МВ4 с ТРТ МВ2.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ЦЕПИ УПРАВЛЕНИЯ ЛИНЕЙНЫМИ КОНТАКТОРАМИ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t>1)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Не включаются ЛК на обеих секциях.</w:t>
      </w:r>
      <w:r>
        <w:rPr>
          <w:rFonts w:ascii="Times New Roman" w:hAnsi="Times New Roman"/>
          <w:b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87936" behindDoc="0" locked="0" layoutInCell="0" allowOverlap="1">
            <wp:simplePos x="0" y="0"/>
            <wp:positionH relativeFrom="column">
              <wp:posOffset>-167640</wp:posOffset>
            </wp:positionH>
            <wp:positionV relativeFrom="paragraph">
              <wp:posOffset>295910</wp:posOffset>
            </wp:positionV>
            <wp:extent cx="6435090" cy="3108960"/>
            <wp:effectExtent l="19050" t="0" r="3810" b="0"/>
            <wp:wrapTopAndBottom/>
            <wp:docPr id="29" name="Рисунок 29" descr="цепи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цепи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ПРОВЕРИТЬ: Включение ВА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>, кнопки "</w:t>
      </w:r>
      <w:r>
        <w:rPr>
          <w:rFonts w:ascii="Times New Roman" w:hAnsi="Times New Roman"/>
          <w:i/>
          <w:sz w:val="20"/>
        </w:rPr>
        <w:t>ЦУ</w:t>
      </w:r>
      <w:r>
        <w:rPr>
          <w:rFonts w:ascii="Times New Roman" w:hAnsi="Times New Roman"/>
          <w:sz w:val="20"/>
        </w:rPr>
        <w:t xml:space="preserve">", АЛСН, положение ручки КМ 394 и давление воздуха в ЦУ.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Вариант</w:t>
      </w:r>
      <w:r>
        <w:rPr>
          <w:rFonts w:ascii="Times New Roman" w:hAnsi="Times New Roman"/>
          <w:noProof/>
          <w:sz w:val="20"/>
        </w:rPr>
        <w:t xml:space="preserve"> 1.</w:t>
      </w:r>
      <w:r>
        <w:rPr>
          <w:rFonts w:ascii="Times New Roman" w:hAnsi="Times New Roman"/>
          <w:sz w:val="20"/>
        </w:rPr>
        <w:t xml:space="preserve"> Поставить перемычку под пультом машиниста с провода Н03 на провод Н306. Вариант</w:t>
      </w:r>
      <w:r>
        <w:rPr>
          <w:rFonts w:ascii="Times New Roman" w:hAnsi="Times New Roman"/>
          <w:noProof/>
          <w:sz w:val="20"/>
        </w:rPr>
        <w:t xml:space="preserve"> 2.</w:t>
      </w:r>
      <w:r>
        <w:rPr>
          <w:rFonts w:ascii="Times New Roman" w:hAnsi="Times New Roman"/>
          <w:sz w:val="20"/>
        </w:rPr>
        <w:t xml:space="preserve"> Поставить перемычки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обеих секций, с провода Э50 у блокировки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 на провод Н</w:t>
      </w:r>
      <w:proofErr w:type="gramStart"/>
      <w:r>
        <w:rPr>
          <w:rFonts w:ascii="Times New Roman" w:hAnsi="Times New Roman"/>
          <w:sz w:val="20"/>
        </w:rPr>
        <w:t>9</w:t>
      </w:r>
      <w:proofErr w:type="gramEnd"/>
      <w:r>
        <w:rPr>
          <w:rFonts w:ascii="Times New Roman" w:hAnsi="Times New Roman"/>
          <w:sz w:val="20"/>
        </w:rPr>
        <w:t xml:space="preserve"> или Н12 у блоки</w:t>
      </w:r>
      <w:r>
        <w:rPr>
          <w:rFonts w:ascii="Times New Roman" w:hAnsi="Times New Roman"/>
          <w:sz w:val="20"/>
        </w:rPr>
        <w:softHyphen/>
        <w:t>ровки</w:t>
      </w:r>
      <w:r>
        <w:rPr>
          <w:rFonts w:ascii="Times New Roman" w:hAnsi="Times New Roman"/>
          <w:noProof/>
          <w:sz w:val="20"/>
        </w:rPr>
        <w:t xml:space="preserve"> 270</w:t>
      </w:r>
      <w:r>
        <w:rPr>
          <w:rFonts w:ascii="Times New Roman" w:hAnsi="Times New Roman"/>
          <w:sz w:val="20"/>
        </w:rPr>
        <w:t xml:space="preserve"> реле. Визуально убедиться в том, что реверсора развернуты в нужном направлении движ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ния. Включить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noProof/>
          <w:sz w:val="20"/>
        </w:rPr>
        <w:t>2)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Не включаются ЛК на одной секции.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ПРОВЕРИТЬ: Если перед этим использовался реостатный тормоз положение ППВ по указателям и тормозных переключателей.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Вариант</w:t>
      </w:r>
      <w:r>
        <w:rPr>
          <w:rFonts w:ascii="Times New Roman" w:hAnsi="Times New Roman"/>
          <w:noProof/>
          <w:sz w:val="20"/>
        </w:rPr>
        <w:t xml:space="preserve"> 1.</w:t>
      </w:r>
      <w:r>
        <w:rPr>
          <w:rFonts w:ascii="Times New Roman" w:hAnsi="Times New Roman"/>
          <w:sz w:val="20"/>
        </w:rPr>
        <w:t xml:space="preserve"> Если нельзя следовать на одной секции поставить перемычку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больной секции с провода Э50 у блокировки</w:t>
      </w:r>
      <w:r>
        <w:rPr>
          <w:rFonts w:ascii="Times New Roman" w:hAnsi="Times New Roman"/>
          <w:noProof/>
          <w:sz w:val="20"/>
        </w:rPr>
        <w:t xml:space="preserve"> 269 </w:t>
      </w:r>
      <w:r>
        <w:rPr>
          <w:rFonts w:ascii="Times New Roman" w:hAnsi="Times New Roman"/>
          <w:sz w:val="20"/>
        </w:rPr>
        <w:t>реле на провод Н</w:t>
      </w:r>
      <w:proofErr w:type="gramStart"/>
      <w:r>
        <w:rPr>
          <w:rFonts w:ascii="Times New Roman" w:hAnsi="Times New Roman"/>
          <w:sz w:val="20"/>
        </w:rPr>
        <w:t>9</w:t>
      </w:r>
      <w:proofErr w:type="gramEnd"/>
      <w:r>
        <w:rPr>
          <w:rFonts w:ascii="Times New Roman" w:hAnsi="Times New Roman"/>
          <w:sz w:val="20"/>
        </w:rPr>
        <w:t xml:space="preserve"> или Н12 у блокировки</w:t>
      </w:r>
      <w:r>
        <w:rPr>
          <w:rFonts w:ascii="Times New Roman" w:hAnsi="Times New Roman"/>
          <w:noProof/>
          <w:sz w:val="20"/>
        </w:rPr>
        <w:t xml:space="preserve"> 270</w:t>
      </w:r>
      <w:r>
        <w:rPr>
          <w:rFonts w:ascii="Times New Roman" w:hAnsi="Times New Roman"/>
          <w:sz w:val="20"/>
        </w:rPr>
        <w:t xml:space="preserve"> реле. Визу</w:t>
      </w:r>
      <w:r>
        <w:rPr>
          <w:rFonts w:ascii="Times New Roman" w:hAnsi="Times New Roman"/>
          <w:sz w:val="20"/>
        </w:rPr>
        <w:softHyphen/>
        <w:t xml:space="preserve">ально убедиться в том, что реверсора </w:t>
      </w:r>
      <w:proofErr w:type="gramStart"/>
      <w:r>
        <w:rPr>
          <w:rFonts w:ascii="Times New Roman" w:hAnsi="Times New Roman"/>
          <w:sz w:val="20"/>
        </w:rPr>
        <w:t>развернуты</w:t>
      </w:r>
      <w:proofErr w:type="gramEnd"/>
      <w:r>
        <w:rPr>
          <w:rFonts w:ascii="Times New Roman" w:hAnsi="Times New Roman"/>
          <w:sz w:val="20"/>
        </w:rPr>
        <w:t xml:space="preserve"> в нужном направлении. Для включения ЛК включить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2.</w:t>
      </w:r>
      <w:r>
        <w:rPr>
          <w:rFonts w:ascii="Times New Roman" w:hAnsi="Times New Roman"/>
          <w:sz w:val="20"/>
        </w:rPr>
        <w:t xml:space="preserve"> Поставить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перемычки с провода Н404 на клеммной рейке</w:t>
      </w:r>
      <w:r>
        <w:rPr>
          <w:rFonts w:ascii="Times New Roman" w:hAnsi="Times New Roman"/>
          <w:noProof/>
          <w:sz w:val="20"/>
        </w:rPr>
        <w:t xml:space="preserve"> 1 </w:t>
      </w:r>
      <w:r>
        <w:rPr>
          <w:rFonts w:ascii="Times New Roman" w:hAnsi="Times New Roman"/>
          <w:sz w:val="20"/>
        </w:rPr>
        <w:t>панели на провода Н15 и</w:t>
      </w:r>
      <w:r w:rsidRPr="00846C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H</w:t>
      </w:r>
      <w:r w:rsidRPr="00846C1E"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 xml:space="preserve"> у бл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кировки контакторов</w:t>
      </w:r>
      <w:r>
        <w:rPr>
          <w:rFonts w:ascii="Times New Roman" w:hAnsi="Times New Roman"/>
          <w:noProof/>
          <w:sz w:val="20"/>
        </w:rPr>
        <w:t xml:space="preserve"> 129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noProof/>
          <w:sz w:val="20"/>
        </w:rPr>
        <w:t xml:space="preserve"> 130.</w:t>
      </w:r>
      <w:r>
        <w:rPr>
          <w:rFonts w:ascii="Times New Roman" w:hAnsi="Times New Roman"/>
          <w:sz w:val="20"/>
        </w:rPr>
        <w:t xml:space="preserve"> Для включения ЛК на большой секции включить кнопку "</w:t>
      </w:r>
      <w:r>
        <w:rPr>
          <w:rFonts w:ascii="Times New Roman" w:hAnsi="Times New Roman"/>
          <w:i/>
          <w:sz w:val="20"/>
        </w:rPr>
        <w:t>Сигна</w:t>
      </w:r>
      <w:r>
        <w:rPr>
          <w:rFonts w:ascii="Times New Roman" w:hAnsi="Times New Roman"/>
          <w:i/>
          <w:sz w:val="20"/>
        </w:rPr>
        <w:softHyphen/>
        <w:t>лизация</w:t>
      </w:r>
      <w:r>
        <w:rPr>
          <w:rFonts w:ascii="Times New Roman" w:hAnsi="Times New Roman"/>
          <w:sz w:val="20"/>
        </w:rPr>
        <w:t xml:space="preserve">".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3.</w:t>
      </w:r>
      <w:r>
        <w:rPr>
          <w:rFonts w:ascii="Times New Roman" w:hAnsi="Times New Roman"/>
          <w:sz w:val="20"/>
        </w:rPr>
        <w:t xml:space="preserve"> Соблюдая ТБ в ВВК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поставить перемычку с провода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Э</w:t>
      </w:r>
      <w:r>
        <w:rPr>
          <w:rFonts w:ascii="Times New Roman" w:hAnsi="Times New Roman"/>
          <w:noProof/>
          <w:sz w:val="20"/>
        </w:rPr>
        <w:t>50</w:t>
      </w:r>
      <w:r>
        <w:rPr>
          <w:rFonts w:ascii="Times New Roman" w:hAnsi="Times New Roman"/>
          <w:sz w:val="20"/>
        </w:rPr>
        <w:t xml:space="preserve"> у блокировки</w:t>
      </w:r>
      <w:r>
        <w:rPr>
          <w:rFonts w:ascii="Times New Roman" w:hAnsi="Times New Roman"/>
          <w:noProof/>
          <w:sz w:val="20"/>
        </w:rPr>
        <w:t xml:space="preserve"> 43</w:t>
      </w:r>
      <w:r>
        <w:rPr>
          <w:rFonts w:ascii="Times New Roman" w:hAnsi="Times New Roman"/>
          <w:sz w:val="20"/>
        </w:rPr>
        <w:t xml:space="preserve"> реле буксования на провод Н21 или Н22 у катушки ЛК51-52. В ВВК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поставить перемычку с провода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Э</w:t>
      </w:r>
      <w:r>
        <w:rPr>
          <w:rFonts w:ascii="Times New Roman" w:hAnsi="Times New Roman"/>
          <w:noProof/>
          <w:sz w:val="20"/>
        </w:rPr>
        <w:t>50</w:t>
      </w:r>
      <w:r>
        <w:rPr>
          <w:rFonts w:ascii="Times New Roman" w:hAnsi="Times New Roman"/>
          <w:sz w:val="20"/>
        </w:rPr>
        <w:t xml:space="preserve"> у блокировки </w:t>
      </w:r>
      <w:r>
        <w:rPr>
          <w:rFonts w:ascii="Times New Roman" w:hAnsi="Times New Roman"/>
          <w:noProof/>
          <w:sz w:val="20"/>
        </w:rPr>
        <w:t>44</w:t>
      </w:r>
      <w:r>
        <w:rPr>
          <w:rFonts w:ascii="Times New Roman" w:hAnsi="Times New Roman"/>
          <w:sz w:val="20"/>
        </w:rPr>
        <w:t xml:space="preserve"> реле буксования на провод Н23 или Н24 у катушки ЛК53-54. Включать ЛК кнопкой "АПП".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2"/>
          <w:u w:val="single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ЭЛЕКТРИЧЕСКИЕ ЦЕПИ НАБОРА И СБРОСА ПОЗИЦИЙ</w:t>
      </w: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</w:t>
      </w:r>
      <w:r>
        <w:rPr>
          <w:rFonts w:ascii="Times New Roman" w:hAnsi="Times New Roman"/>
          <w:b/>
          <w:i/>
          <w:noProof/>
          <w:sz w:val="20"/>
        </w:rPr>
        <w:t>.</w:t>
      </w:r>
      <w:r>
        <w:rPr>
          <w:rFonts w:ascii="Times New Roman" w:hAnsi="Times New Roman"/>
          <w:b/>
          <w:i/>
          <w:sz w:val="20"/>
        </w:rPr>
        <w:t xml:space="preserve"> При постановке главной рукоятки контролера машиниста в положение РП и АП на обеих секциях нет набора, при постановке в РВ и АВ нет сброса на обеих секциях.</w:t>
      </w:r>
      <w:r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88960" behindDoc="0" locked="0" layoutInCell="0" allowOverlap="1">
            <wp:simplePos x="0" y="0"/>
            <wp:positionH relativeFrom="column">
              <wp:posOffset>515620</wp:posOffset>
            </wp:positionH>
            <wp:positionV relativeFrom="paragraph">
              <wp:posOffset>108585</wp:posOffset>
            </wp:positionV>
            <wp:extent cx="5453380" cy="4168775"/>
            <wp:effectExtent l="19050" t="0" r="0" b="0"/>
            <wp:wrapTopAndBottom/>
            <wp:docPr id="30" name="Рисунок 30" descr="цепи на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цепи набор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416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mallCaps/>
          <w:sz w:val="20"/>
        </w:rPr>
        <w:t>ПРОВЕРИТЬ:</w:t>
      </w:r>
      <w:r>
        <w:rPr>
          <w:rFonts w:ascii="Times New Roman" w:hAnsi="Times New Roman"/>
          <w:smallCaps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Включение ВА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 на обеих секциях.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Включение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обеих секций контакторов</w:t>
      </w:r>
      <w:r>
        <w:rPr>
          <w:rFonts w:ascii="Times New Roman" w:hAnsi="Times New Roman"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noProof/>
          <w:sz w:val="20"/>
        </w:rPr>
        <w:t>208</w:t>
      </w:r>
      <w:r>
        <w:rPr>
          <w:rFonts w:ascii="Times New Roman" w:hAnsi="Times New Roman"/>
          <w:sz w:val="20"/>
        </w:rPr>
        <w:t xml:space="preserve"> и на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панели контактора</w:t>
      </w:r>
      <w:r>
        <w:rPr>
          <w:rFonts w:ascii="Times New Roman" w:hAnsi="Times New Roman"/>
          <w:noProof/>
          <w:sz w:val="20"/>
        </w:rPr>
        <w:t xml:space="preserve"> 194</w:t>
      </w:r>
      <w:r>
        <w:rPr>
          <w:rFonts w:ascii="Times New Roman" w:hAnsi="Times New Roman"/>
          <w:sz w:val="20"/>
        </w:rPr>
        <w:t xml:space="preserve"> при постановке гла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ной рукоятки контролера в положение "</w:t>
      </w:r>
      <w:r>
        <w:rPr>
          <w:rFonts w:ascii="Times New Roman" w:hAnsi="Times New Roman"/>
          <w:i/>
          <w:sz w:val="20"/>
        </w:rPr>
        <w:t>РП</w:t>
      </w:r>
      <w:r>
        <w:rPr>
          <w:rFonts w:ascii="Times New Roman" w:hAnsi="Times New Roman"/>
          <w:sz w:val="20"/>
        </w:rPr>
        <w:t>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Если контактора включаются</w:t>
      </w:r>
      <w:r>
        <w:rPr>
          <w:rFonts w:ascii="Times New Roman" w:hAnsi="Times New Roman"/>
          <w:noProof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проверить предохранитель ПР12 в проводе Н49.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Если контактор</w:t>
      </w:r>
      <w:r>
        <w:rPr>
          <w:rFonts w:ascii="Times New Roman" w:hAnsi="Times New Roman"/>
          <w:noProof/>
          <w:sz w:val="20"/>
        </w:rPr>
        <w:t xml:space="preserve"> 208</w:t>
      </w:r>
      <w:r>
        <w:rPr>
          <w:rFonts w:ascii="Times New Roman" w:hAnsi="Times New Roman"/>
          <w:sz w:val="20"/>
        </w:rPr>
        <w:t xml:space="preserve"> не включается</w:t>
      </w:r>
      <w:r>
        <w:rPr>
          <w:rFonts w:ascii="Times New Roman" w:hAnsi="Times New Roman"/>
          <w:noProof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проверить включение реле</w:t>
      </w:r>
      <w:r>
        <w:rPr>
          <w:rFonts w:ascii="Times New Roman" w:hAnsi="Times New Roman"/>
          <w:noProof/>
          <w:sz w:val="20"/>
        </w:rPr>
        <w:t xml:space="preserve"> 265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266.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ВЫХОД: Вариант</w:t>
      </w:r>
      <w:r>
        <w:rPr>
          <w:rFonts w:ascii="Times New Roman" w:hAnsi="Times New Roman"/>
          <w:noProof/>
          <w:sz w:val="20"/>
        </w:rPr>
        <w:t xml:space="preserve"> 1.</w:t>
      </w:r>
      <w:r>
        <w:rPr>
          <w:rFonts w:ascii="Times New Roman" w:hAnsi="Times New Roman"/>
          <w:sz w:val="20"/>
        </w:rPr>
        <w:t xml:space="preserve"> Если не включаются на обеих секциях реле</w:t>
      </w:r>
      <w:r>
        <w:rPr>
          <w:rFonts w:ascii="Times New Roman" w:hAnsi="Times New Roman"/>
          <w:noProof/>
          <w:sz w:val="20"/>
        </w:rPr>
        <w:t xml:space="preserve"> 265</w:t>
      </w:r>
      <w:r>
        <w:rPr>
          <w:rFonts w:ascii="Times New Roman" w:hAnsi="Times New Roman"/>
          <w:sz w:val="20"/>
        </w:rPr>
        <w:t>, то его закли</w:t>
      </w:r>
      <w:r>
        <w:rPr>
          <w:rFonts w:ascii="Times New Roman" w:hAnsi="Times New Roman"/>
          <w:sz w:val="20"/>
        </w:rPr>
        <w:softHyphen/>
        <w:t>нить во включенном пол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жении. Для набора выключить ВА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 на ведущей секции, перевести и зафиксировать рукоятку контроллера в положение "</w:t>
      </w:r>
      <w:r>
        <w:rPr>
          <w:rFonts w:ascii="Times New Roman" w:hAnsi="Times New Roman"/>
          <w:i/>
          <w:sz w:val="20"/>
        </w:rPr>
        <w:t>РП</w:t>
      </w:r>
      <w:r>
        <w:rPr>
          <w:rFonts w:ascii="Times New Roman" w:hAnsi="Times New Roman"/>
          <w:sz w:val="20"/>
        </w:rPr>
        <w:t>", включить ВА4. Для набора позиций рукоятку контрол</w:t>
      </w:r>
      <w:r>
        <w:rPr>
          <w:rFonts w:ascii="Times New Roman" w:hAnsi="Times New Roman"/>
          <w:sz w:val="20"/>
        </w:rPr>
        <w:softHyphen/>
        <w:t>лера кратковременно ставить в пол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жение "</w:t>
      </w:r>
      <w:r>
        <w:rPr>
          <w:rFonts w:ascii="Times New Roman" w:hAnsi="Times New Roman"/>
          <w:i/>
          <w:sz w:val="20"/>
        </w:rPr>
        <w:t>АП</w:t>
      </w:r>
      <w:r>
        <w:rPr>
          <w:rFonts w:ascii="Times New Roman" w:hAnsi="Times New Roman"/>
          <w:sz w:val="20"/>
        </w:rPr>
        <w:t>". Для сброса выключить ВА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 на ведущей секции зафиксировать рукоятку контроллера в положение "</w:t>
      </w:r>
      <w:r>
        <w:rPr>
          <w:rFonts w:ascii="Times New Roman" w:hAnsi="Times New Roman"/>
          <w:i/>
          <w:sz w:val="20"/>
        </w:rPr>
        <w:t>РВ</w:t>
      </w:r>
      <w:r>
        <w:rPr>
          <w:rFonts w:ascii="Times New Roman" w:hAnsi="Times New Roman"/>
          <w:sz w:val="20"/>
        </w:rPr>
        <w:t>" и кра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ковременно  ставить в </w:t>
      </w:r>
      <w:r>
        <w:rPr>
          <w:rFonts w:ascii="Times New Roman" w:hAnsi="Times New Roman"/>
          <w:i/>
          <w:sz w:val="20"/>
        </w:rPr>
        <w:t>АВ.</w:t>
      </w:r>
      <w:r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2.</w:t>
      </w:r>
      <w:r>
        <w:rPr>
          <w:rFonts w:ascii="Times New Roman" w:hAnsi="Times New Roman"/>
          <w:sz w:val="20"/>
        </w:rPr>
        <w:t xml:space="preserve"> Если не включается на обеих секциях реле</w:t>
      </w:r>
      <w:r>
        <w:rPr>
          <w:rFonts w:ascii="Times New Roman" w:hAnsi="Times New Roman"/>
          <w:noProof/>
          <w:sz w:val="20"/>
        </w:rPr>
        <w:t xml:space="preserve"> 266, </w:t>
      </w:r>
      <w:r>
        <w:rPr>
          <w:rFonts w:ascii="Times New Roman" w:hAnsi="Times New Roman"/>
          <w:sz w:val="20"/>
        </w:rPr>
        <w:t>то его заклинить во включенном положении. Для наб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ра выключить ВА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 на ведущей секции перевести и зафикси</w:t>
      </w:r>
      <w:r>
        <w:rPr>
          <w:rFonts w:ascii="Times New Roman" w:hAnsi="Times New Roman"/>
          <w:sz w:val="20"/>
        </w:rPr>
        <w:softHyphen/>
        <w:t>ровать рукоятку контроллера в положение "</w:t>
      </w:r>
      <w:r>
        <w:rPr>
          <w:rFonts w:ascii="Times New Roman" w:hAnsi="Times New Roman"/>
          <w:i/>
          <w:sz w:val="20"/>
        </w:rPr>
        <w:t>ФП</w:t>
      </w:r>
      <w:r>
        <w:rPr>
          <w:rFonts w:ascii="Times New Roman" w:hAnsi="Times New Roman"/>
          <w:sz w:val="20"/>
        </w:rPr>
        <w:t>". Включить ВА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>.  Для набора позиций рукоятку контроллера кратковременно ставить  в положение "</w:t>
      </w:r>
      <w:r>
        <w:rPr>
          <w:rFonts w:ascii="Times New Roman" w:hAnsi="Times New Roman"/>
          <w:i/>
          <w:sz w:val="20"/>
        </w:rPr>
        <w:t>РП</w:t>
      </w:r>
      <w:r>
        <w:rPr>
          <w:rFonts w:ascii="Times New Roman" w:hAnsi="Times New Roman"/>
          <w:sz w:val="20"/>
        </w:rPr>
        <w:t>" и фи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сировать в положении "</w:t>
      </w:r>
      <w:r>
        <w:rPr>
          <w:rFonts w:ascii="Times New Roman" w:hAnsi="Times New Roman"/>
          <w:i/>
          <w:sz w:val="20"/>
        </w:rPr>
        <w:t>ФП</w:t>
      </w:r>
      <w:r>
        <w:rPr>
          <w:rFonts w:ascii="Times New Roman" w:hAnsi="Times New Roman"/>
          <w:sz w:val="20"/>
        </w:rPr>
        <w:t>". Для сброса рукоятку фиксировать в по</w:t>
      </w:r>
      <w:r>
        <w:rPr>
          <w:rFonts w:ascii="Times New Roman" w:hAnsi="Times New Roman"/>
          <w:sz w:val="20"/>
        </w:rPr>
        <w:softHyphen/>
        <w:t>ложение "</w:t>
      </w:r>
      <w:r>
        <w:rPr>
          <w:rFonts w:ascii="Times New Roman" w:hAnsi="Times New Roman"/>
          <w:i/>
          <w:sz w:val="20"/>
        </w:rPr>
        <w:t>ФВ</w:t>
      </w:r>
      <w:r>
        <w:rPr>
          <w:rFonts w:ascii="Times New Roman" w:hAnsi="Times New Roman"/>
          <w:sz w:val="20"/>
        </w:rPr>
        <w:t>" и кратковременно ставить в "</w:t>
      </w:r>
      <w:r>
        <w:rPr>
          <w:rFonts w:ascii="Times New Roman" w:hAnsi="Times New Roman"/>
          <w:i/>
          <w:sz w:val="20"/>
        </w:rPr>
        <w:t>РВ</w:t>
      </w:r>
      <w:r>
        <w:rPr>
          <w:rFonts w:ascii="Times New Roman" w:hAnsi="Times New Roman"/>
          <w:sz w:val="20"/>
        </w:rPr>
        <w:t xml:space="preserve">".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3.</w:t>
      </w:r>
      <w:r>
        <w:rPr>
          <w:rFonts w:ascii="Times New Roman" w:hAnsi="Times New Roman"/>
          <w:sz w:val="20"/>
        </w:rPr>
        <w:t xml:space="preserve"> Если не включается на обеих секциях контакторы</w:t>
      </w:r>
      <w:r>
        <w:rPr>
          <w:rFonts w:ascii="Times New Roman" w:hAnsi="Times New Roman"/>
          <w:noProof/>
          <w:sz w:val="20"/>
        </w:rPr>
        <w:t xml:space="preserve"> 194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поставить перемычку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об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их секций провода Э50  блокировки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 на провод Н20 у катушки</w:t>
      </w:r>
      <w:r>
        <w:rPr>
          <w:rFonts w:ascii="Times New Roman" w:hAnsi="Times New Roman"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контактора. Для набора включать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 после фиксирования рукоятки контроллера в положении "</w:t>
      </w:r>
      <w:r>
        <w:rPr>
          <w:rFonts w:ascii="Times New Roman" w:hAnsi="Times New Roman"/>
          <w:i/>
          <w:sz w:val="20"/>
        </w:rPr>
        <w:t>ФП</w:t>
      </w:r>
      <w:r>
        <w:rPr>
          <w:rFonts w:ascii="Times New Roman" w:hAnsi="Times New Roman"/>
          <w:sz w:val="20"/>
        </w:rPr>
        <w:t>", а далее обычным порядком. Для  сброса выключать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 после фиксирования рукоятки в положении "</w:t>
      </w:r>
      <w:r>
        <w:rPr>
          <w:rFonts w:ascii="Times New Roman" w:hAnsi="Times New Roman"/>
          <w:i/>
          <w:sz w:val="20"/>
        </w:rPr>
        <w:t>ФВ</w:t>
      </w:r>
      <w:r>
        <w:rPr>
          <w:rFonts w:ascii="Times New Roman" w:hAnsi="Times New Roman"/>
          <w:sz w:val="20"/>
        </w:rPr>
        <w:t>", а далее обычным поря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ком.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4.</w:t>
      </w:r>
      <w:r>
        <w:rPr>
          <w:rFonts w:ascii="Times New Roman" w:hAnsi="Times New Roman"/>
          <w:sz w:val="20"/>
        </w:rPr>
        <w:t xml:space="preserve"> Если неисправна катушка</w:t>
      </w:r>
      <w:r>
        <w:rPr>
          <w:rFonts w:ascii="Times New Roman" w:hAnsi="Times New Roman"/>
          <w:noProof/>
          <w:sz w:val="20"/>
        </w:rPr>
        <w:t xml:space="preserve"> 194</w:t>
      </w:r>
      <w:r>
        <w:rPr>
          <w:rFonts w:ascii="Times New Roman" w:hAnsi="Times New Roman"/>
          <w:sz w:val="20"/>
        </w:rPr>
        <w:t xml:space="preserve"> контактора, хотя бы на одной секции, а набора не будет на обеих секц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ях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поэтому на боль</w:t>
      </w:r>
      <w:r>
        <w:rPr>
          <w:rFonts w:ascii="Times New Roman" w:hAnsi="Times New Roman"/>
          <w:sz w:val="20"/>
        </w:rPr>
        <w:softHyphen/>
        <w:t>ной секции необходимо поставить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перемычки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панели: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с провода Н37 у контакта</w:t>
      </w:r>
      <w:r>
        <w:rPr>
          <w:rFonts w:ascii="Times New Roman" w:hAnsi="Times New Roman"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контактора на провод Н42 у катушки</w:t>
      </w:r>
      <w:r>
        <w:rPr>
          <w:rFonts w:ascii="Times New Roman" w:hAnsi="Times New Roman"/>
          <w:noProof/>
          <w:sz w:val="20"/>
        </w:rPr>
        <w:t xml:space="preserve"> 208</w:t>
      </w:r>
      <w:r>
        <w:rPr>
          <w:rFonts w:ascii="Times New Roman" w:hAnsi="Times New Roman"/>
          <w:sz w:val="20"/>
        </w:rPr>
        <w:t xml:space="preserve"> контактора.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с провода Н33 у блокировки</w:t>
      </w:r>
      <w:r>
        <w:rPr>
          <w:rFonts w:ascii="Times New Roman" w:hAnsi="Times New Roman"/>
          <w:noProof/>
          <w:sz w:val="20"/>
        </w:rPr>
        <w:t xml:space="preserve"> 266</w:t>
      </w:r>
      <w:r>
        <w:rPr>
          <w:rFonts w:ascii="Times New Roman" w:hAnsi="Times New Roman"/>
          <w:sz w:val="20"/>
        </w:rPr>
        <w:t xml:space="preserve"> реле на провод Н25 у ка</w:t>
      </w:r>
      <w:r>
        <w:rPr>
          <w:rFonts w:ascii="Times New Roman" w:hAnsi="Times New Roman"/>
          <w:sz w:val="20"/>
        </w:rPr>
        <w:softHyphen/>
        <w:t>тушки</w:t>
      </w:r>
      <w:r>
        <w:rPr>
          <w:rFonts w:ascii="Times New Roman" w:hAnsi="Times New Roman"/>
          <w:noProof/>
          <w:sz w:val="20"/>
        </w:rPr>
        <w:t xml:space="preserve"> 266</w:t>
      </w:r>
      <w:r>
        <w:rPr>
          <w:rFonts w:ascii="Times New Roman" w:hAnsi="Times New Roman"/>
          <w:sz w:val="20"/>
        </w:rPr>
        <w:t xml:space="preserve"> реле.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с</w:t>
      </w:r>
      <w:r>
        <w:rPr>
          <w:rFonts w:ascii="Times New Roman" w:hAnsi="Times New Roman"/>
          <w:noProof/>
          <w:sz w:val="20"/>
        </w:rPr>
        <w:t xml:space="preserve"> +</w:t>
      </w:r>
      <w:r>
        <w:rPr>
          <w:rFonts w:ascii="Times New Roman" w:hAnsi="Times New Roman"/>
          <w:sz w:val="20"/>
        </w:rPr>
        <w:t xml:space="preserve"> АВ (левый нож) на провод Н31 у блокировки</w:t>
      </w:r>
      <w:r>
        <w:rPr>
          <w:rFonts w:ascii="Times New Roman" w:hAnsi="Times New Roman"/>
          <w:noProof/>
          <w:sz w:val="20"/>
        </w:rPr>
        <w:t xml:space="preserve"> 266</w:t>
      </w:r>
      <w:r>
        <w:rPr>
          <w:rFonts w:ascii="Times New Roman" w:hAnsi="Times New Roman"/>
          <w:sz w:val="20"/>
        </w:rPr>
        <w:t xml:space="preserve"> реле.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установки ЭКГ обеих секций на одной позиции необходимо на неисправной секции набрать на одну поз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цию больше, чем требуется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 xml:space="preserve"> а затем главную рукоятку контроллера поставить в положение </w:t>
      </w:r>
      <w:r>
        <w:rPr>
          <w:rFonts w:ascii="Times New Roman" w:hAnsi="Times New Roman"/>
          <w:i/>
          <w:sz w:val="20"/>
        </w:rPr>
        <w:t>РВ</w:t>
      </w:r>
      <w:r>
        <w:rPr>
          <w:rFonts w:ascii="Times New Roman" w:hAnsi="Times New Roman"/>
          <w:sz w:val="20"/>
        </w:rPr>
        <w:t xml:space="preserve">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5.</w:t>
      </w:r>
      <w:r>
        <w:rPr>
          <w:rFonts w:ascii="Times New Roman" w:hAnsi="Times New Roman"/>
          <w:sz w:val="20"/>
        </w:rPr>
        <w:t xml:space="preserve"> Если на обеих секциях не включаются контактора</w:t>
      </w:r>
      <w:r>
        <w:rPr>
          <w:rFonts w:ascii="Times New Roman" w:hAnsi="Times New Roman"/>
          <w:noProof/>
          <w:sz w:val="20"/>
        </w:rPr>
        <w:t xml:space="preserve"> 194, 206,208</w:t>
      </w:r>
      <w:r>
        <w:rPr>
          <w:rFonts w:ascii="Times New Roman" w:hAnsi="Times New Roman"/>
          <w:sz w:val="20"/>
        </w:rPr>
        <w:t xml:space="preserve"> и реле</w:t>
      </w:r>
      <w:r>
        <w:rPr>
          <w:rFonts w:ascii="Times New Roman" w:hAnsi="Times New Roman"/>
          <w:noProof/>
          <w:sz w:val="20"/>
        </w:rPr>
        <w:t xml:space="preserve"> 265, 266</w:t>
      </w:r>
      <w:r>
        <w:rPr>
          <w:rFonts w:ascii="Times New Roman" w:hAnsi="Times New Roman"/>
          <w:sz w:val="20"/>
        </w:rPr>
        <w:t xml:space="preserve"> поставить под пул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 xml:space="preserve">том машиниста в ведущей кабине перемычку с провода Н03 на провод Н04.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не включается поставить</w:t>
      </w:r>
      <w:r>
        <w:rPr>
          <w:rFonts w:ascii="Times New Roman" w:hAnsi="Times New Roman"/>
          <w:noProof/>
          <w:sz w:val="20"/>
        </w:rPr>
        <w:t xml:space="preserve"> 4</w:t>
      </w:r>
      <w:r>
        <w:rPr>
          <w:rFonts w:ascii="Times New Roman" w:hAnsi="Times New Roman"/>
          <w:sz w:val="20"/>
        </w:rPr>
        <w:t xml:space="preserve"> перемычки: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с провода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Э</w:t>
      </w:r>
      <w:r>
        <w:rPr>
          <w:rFonts w:ascii="Times New Roman" w:hAnsi="Times New Roman"/>
          <w:noProof/>
          <w:sz w:val="20"/>
        </w:rPr>
        <w:t>50</w:t>
      </w:r>
      <w:r>
        <w:rPr>
          <w:rFonts w:ascii="Times New Roman" w:hAnsi="Times New Roman"/>
          <w:sz w:val="20"/>
        </w:rPr>
        <w:t xml:space="preserve"> у блокировки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 на провод Н20 у кату</w:t>
      </w:r>
      <w:r>
        <w:rPr>
          <w:rFonts w:ascii="Times New Roman" w:hAnsi="Times New Roman"/>
          <w:sz w:val="20"/>
        </w:rPr>
        <w:softHyphen/>
        <w:t>шки</w:t>
      </w:r>
      <w:r>
        <w:rPr>
          <w:rFonts w:ascii="Times New Roman" w:hAnsi="Times New Roman"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контактора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обеих секций.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с провода</w:t>
      </w:r>
      <w:r w:rsidRPr="00846C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HI</w:t>
      </w:r>
      <w:r w:rsidRPr="00846C1E">
        <w:rPr>
          <w:rFonts w:ascii="Times New Roman" w:hAnsi="Times New Roman"/>
          <w:sz w:val="20"/>
        </w:rPr>
        <w:t>78</w:t>
      </w:r>
      <w:r>
        <w:rPr>
          <w:rFonts w:ascii="Times New Roman" w:hAnsi="Times New Roman"/>
          <w:sz w:val="20"/>
        </w:rPr>
        <w:t xml:space="preserve"> у катушки вентилей "Свисток" передней секции на провод Н42 у катушки</w:t>
      </w:r>
      <w:r>
        <w:rPr>
          <w:rFonts w:ascii="Times New Roman" w:hAnsi="Times New Roman"/>
          <w:noProof/>
          <w:sz w:val="20"/>
        </w:rPr>
        <w:t xml:space="preserve"> 208</w:t>
      </w:r>
      <w:r>
        <w:rPr>
          <w:rFonts w:ascii="Times New Roman" w:hAnsi="Times New Roman"/>
          <w:sz w:val="20"/>
        </w:rPr>
        <w:t xml:space="preserve"> контактора.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t>-</w:t>
      </w:r>
      <w:r>
        <w:rPr>
          <w:rFonts w:ascii="Times New Roman" w:hAnsi="Times New Roman"/>
          <w:sz w:val="20"/>
        </w:rPr>
        <w:t xml:space="preserve"> с провода Э57 у катушки вентиля "</w:t>
      </w:r>
      <w:r>
        <w:rPr>
          <w:rFonts w:ascii="Times New Roman" w:hAnsi="Times New Roman"/>
          <w:i/>
          <w:sz w:val="20"/>
        </w:rPr>
        <w:t>Тифон</w:t>
      </w:r>
      <w:r>
        <w:rPr>
          <w:rFonts w:ascii="Times New Roman" w:hAnsi="Times New Roman"/>
          <w:sz w:val="20"/>
        </w:rPr>
        <w:t>" задней секции на провод Н42 у катушки</w:t>
      </w:r>
      <w:r>
        <w:rPr>
          <w:rFonts w:ascii="Times New Roman" w:hAnsi="Times New Roman"/>
          <w:noProof/>
          <w:sz w:val="20"/>
        </w:rPr>
        <w:t xml:space="preserve"> 208</w:t>
      </w:r>
      <w:r>
        <w:rPr>
          <w:rFonts w:ascii="Times New Roman" w:hAnsi="Times New Roman"/>
          <w:sz w:val="20"/>
        </w:rPr>
        <w:t xml:space="preserve"> контактора. Краны на свисток и тифон перекрыть. Для набора включать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", для сброса вык</w:t>
      </w:r>
      <w:r>
        <w:rPr>
          <w:rFonts w:ascii="Times New Roman" w:hAnsi="Times New Roman"/>
          <w:sz w:val="20"/>
        </w:rPr>
        <w:softHyphen/>
        <w:t>лючить. Набор и сброс осуществл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ется кнопками "</w:t>
      </w:r>
      <w:r>
        <w:rPr>
          <w:rFonts w:ascii="Times New Roman" w:hAnsi="Times New Roman"/>
          <w:i/>
          <w:sz w:val="20"/>
        </w:rPr>
        <w:t>Свисток</w:t>
      </w:r>
      <w:r>
        <w:rPr>
          <w:rFonts w:ascii="Times New Roman" w:hAnsi="Times New Roman"/>
          <w:sz w:val="20"/>
        </w:rPr>
        <w:t>" и "</w:t>
      </w:r>
      <w:r>
        <w:rPr>
          <w:rFonts w:ascii="Times New Roman" w:hAnsi="Times New Roman"/>
          <w:i/>
          <w:sz w:val="20"/>
        </w:rPr>
        <w:t>Тифон</w:t>
      </w:r>
      <w:r>
        <w:rPr>
          <w:rFonts w:ascii="Times New Roman" w:hAnsi="Times New Roman"/>
          <w:sz w:val="20"/>
        </w:rPr>
        <w:t xml:space="preserve">".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</w:t>
      </w:r>
      <w:r>
        <w:rPr>
          <w:rFonts w:ascii="Times New Roman" w:hAnsi="Times New Roman"/>
          <w:b/>
          <w:i/>
          <w:noProof/>
          <w:sz w:val="20"/>
        </w:rPr>
        <w:t>.</w:t>
      </w:r>
      <w:r>
        <w:rPr>
          <w:rFonts w:ascii="Times New Roman" w:hAnsi="Times New Roman"/>
          <w:b/>
          <w:i/>
          <w:sz w:val="20"/>
        </w:rPr>
        <w:t xml:space="preserve"> При постановке главной рукоятки контроллера машиниста в положе</w:t>
      </w:r>
      <w:r>
        <w:rPr>
          <w:rFonts w:ascii="Times New Roman" w:hAnsi="Times New Roman"/>
          <w:b/>
          <w:i/>
          <w:sz w:val="20"/>
        </w:rPr>
        <w:softHyphen/>
        <w:t>ние РП и АП нет набора на о</w:t>
      </w:r>
      <w:r>
        <w:rPr>
          <w:rFonts w:ascii="Times New Roman" w:hAnsi="Times New Roman"/>
          <w:b/>
          <w:i/>
          <w:sz w:val="20"/>
        </w:rPr>
        <w:t>д</w:t>
      </w:r>
      <w:r>
        <w:rPr>
          <w:rFonts w:ascii="Times New Roman" w:hAnsi="Times New Roman"/>
          <w:b/>
          <w:i/>
          <w:sz w:val="20"/>
        </w:rPr>
        <w:t>ной секции, на другой секции наби</w:t>
      </w:r>
      <w:r>
        <w:rPr>
          <w:rFonts w:ascii="Times New Roman" w:hAnsi="Times New Roman"/>
          <w:b/>
          <w:i/>
          <w:sz w:val="20"/>
        </w:rPr>
        <w:softHyphen/>
        <w:t>рается</w:t>
      </w:r>
      <w:r>
        <w:rPr>
          <w:rFonts w:ascii="Times New Roman" w:hAnsi="Times New Roman"/>
          <w:b/>
          <w:i/>
          <w:noProof/>
          <w:sz w:val="20"/>
        </w:rPr>
        <w:t xml:space="preserve"> 1</w:t>
      </w:r>
      <w:r>
        <w:rPr>
          <w:rFonts w:ascii="Times New Roman" w:hAnsi="Times New Roman"/>
          <w:b/>
          <w:i/>
          <w:sz w:val="20"/>
        </w:rPr>
        <w:t xml:space="preserve"> позиция.</w:t>
      </w:r>
      <w:r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1.</w:t>
      </w:r>
      <w:r>
        <w:rPr>
          <w:rFonts w:ascii="Times New Roman" w:hAnsi="Times New Roman"/>
          <w:sz w:val="20"/>
        </w:rPr>
        <w:t xml:space="preserve"> Если позволяет вес поезда следовать на одной секции, выключив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 xml:space="preserve"> на которой нет набора ПР ом или на здоровой секции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поставить 2 перемычки: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-с провода Э50 у блокировки </w:t>
      </w:r>
      <w:r>
        <w:rPr>
          <w:rFonts w:ascii="Times New Roman" w:hAnsi="Times New Roman"/>
          <w:noProof/>
          <w:sz w:val="20"/>
        </w:rPr>
        <w:t>269</w:t>
      </w:r>
      <w:r>
        <w:rPr>
          <w:rFonts w:ascii="Times New Roman" w:hAnsi="Times New Roman"/>
          <w:sz w:val="20"/>
        </w:rPr>
        <w:t xml:space="preserve"> реле на провод Н31 у блокировки</w:t>
      </w:r>
      <w:r>
        <w:rPr>
          <w:rFonts w:ascii="Times New Roman" w:hAnsi="Times New Roman"/>
          <w:noProof/>
          <w:sz w:val="20"/>
        </w:rPr>
        <w:t xml:space="preserve"> 266</w:t>
      </w:r>
      <w:r>
        <w:rPr>
          <w:rFonts w:ascii="Times New Roman" w:hAnsi="Times New Roman"/>
          <w:sz w:val="20"/>
        </w:rPr>
        <w:t xml:space="preserve"> реле.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с провода Н33 у блокировки</w:t>
      </w:r>
      <w:r>
        <w:rPr>
          <w:rFonts w:ascii="Times New Roman" w:hAnsi="Times New Roman"/>
          <w:noProof/>
          <w:sz w:val="20"/>
        </w:rPr>
        <w:t xml:space="preserve"> 266</w:t>
      </w:r>
      <w:r>
        <w:rPr>
          <w:rFonts w:ascii="Times New Roman" w:hAnsi="Times New Roman"/>
          <w:sz w:val="20"/>
        </w:rPr>
        <w:t xml:space="preserve"> реле на провод Н25 у ка</w:t>
      </w:r>
      <w:r>
        <w:rPr>
          <w:rFonts w:ascii="Times New Roman" w:hAnsi="Times New Roman"/>
          <w:sz w:val="20"/>
        </w:rPr>
        <w:softHyphen/>
        <w:t>тушки</w:t>
      </w:r>
      <w:r>
        <w:rPr>
          <w:rFonts w:ascii="Times New Roman" w:hAnsi="Times New Roman"/>
          <w:noProof/>
          <w:sz w:val="20"/>
        </w:rPr>
        <w:t xml:space="preserve"> 266</w:t>
      </w:r>
      <w:r>
        <w:rPr>
          <w:rFonts w:ascii="Times New Roman" w:hAnsi="Times New Roman"/>
          <w:sz w:val="20"/>
        </w:rPr>
        <w:t xml:space="preserve"> реле.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2.</w:t>
      </w:r>
      <w:r>
        <w:rPr>
          <w:rFonts w:ascii="Times New Roman" w:hAnsi="Times New Roman"/>
          <w:sz w:val="20"/>
        </w:rPr>
        <w:t xml:space="preserve"> Если вес поезда не позволяет следовать на одной секции, то: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Проверить: </w:t>
      </w: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Включение ВА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 на больной секции.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Включение контакторов</w:t>
      </w:r>
      <w:r>
        <w:rPr>
          <w:rFonts w:ascii="Times New Roman" w:hAnsi="Times New Roman"/>
          <w:noProof/>
          <w:sz w:val="20"/>
        </w:rPr>
        <w:t xml:space="preserve"> 206, 208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noProof/>
          <w:sz w:val="20"/>
        </w:rPr>
        <w:t xml:space="preserve"> 194</w:t>
      </w:r>
      <w:r>
        <w:rPr>
          <w:rFonts w:ascii="Times New Roman" w:hAnsi="Times New Roman"/>
          <w:sz w:val="20"/>
        </w:rPr>
        <w:t xml:space="preserve"> реле</w:t>
      </w:r>
      <w:r>
        <w:rPr>
          <w:rFonts w:ascii="Times New Roman" w:hAnsi="Times New Roman"/>
          <w:noProof/>
          <w:sz w:val="20"/>
        </w:rPr>
        <w:t xml:space="preserve"> 265, 266 </w:t>
      </w:r>
      <w:r>
        <w:rPr>
          <w:rFonts w:ascii="Times New Roman" w:hAnsi="Times New Roman"/>
          <w:sz w:val="20"/>
        </w:rPr>
        <w:t>на больной секции при постановке главной рукоятки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троллера в положение РП.</w:t>
      </w:r>
    </w:p>
    <w:p w:rsidR="001D4190" w:rsidRDefault="001D4190" w:rsidP="001D4190">
      <w:pPr>
        <w:pStyle w:val="Normal"/>
        <w:widowControl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контактора включаются</w:t>
      </w:r>
      <w:r>
        <w:rPr>
          <w:rFonts w:ascii="Times New Roman" w:hAnsi="Times New Roman"/>
          <w:noProof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предохранитель ПР12 в проводе Н49, а если не включаются, то: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Вариант</w:t>
      </w:r>
      <w:r>
        <w:rPr>
          <w:rFonts w:ascii="Times New Roman" w:hAnsi="Times New Roman"/>
          <w:noProof/>
          <w:sz w:val="20"/>
        </w:rPr>
        <w:t xml:space="preserve"> 1.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Если не включается на больной секции реле</w:t>
      </w:r>
      <w:r>
        <w:rPr>
          <w:rFonts w:ascii="Times New Roman" w:hAnsi="Times New Roman"/>
          <w:b/>
          <w:i/>
          <w:noProof/>
          <w:sz w:val="20"/>
        </w:rPr>
        <w:t xml:space="preserve"> 265</w:t>
      </w:r>
      <w:r>
        <w:rPr>
          <w:rFonts w:ascii="Times New Roman" w:hAnsi="Times New Roman"/>
          <w:sz w:val="20"/>
        </w:rPr>
        <w:t>, то его закли</w:t>
      </w:r>
      <w:r>
        <w:rPr>
          <w:rFonts w:ascii="Times New Roman" w:hAnsi="Times New Roman"/>
          <w:sz w:val="20"/>
        </w:rPr>
        <w:softHyphen/>
        <w:t>нить во включенном положении. Для набора выключить ВА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 на ведущей секции, перевести и зафиксировать рукоятку контроллера в полож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ние "</w:t>
      </w:r>
      <w:r>
        <w:rPr>
          <w:rFonts w:ascii="Times New Roman" w:hAnsi="Times New Roman"/>
          <w:i/>
          <w:sz w:val="20"/>
        </w:rPr>
        <w:t>РП</w:t>
      </w:r>
      <w:r>
        <w:rPr>
          <w:rFonts w:ascii="Times New Roman" w:hAnsi="Times New Roman"/>
          <w:sz w:val="20"/>
        </w:rPr>
        <w:t>", включить ВА4. Для набора позиций рукоятку контрол</w:t>
      </w:r>
      <w:r>
        <w:rPr>
          <w:rFonts w:ascii="Times New Roman" w:hAnsi="Times New Roman"/>
          <w:sz w:val="20"/>
        </w:rPr>
        <w:softHyphen/>
        <w:t>лера кратковременно ставить в положение "</w:t>
      </w:r>
      <w:r>
        <w:rPr>
          <w:rFonts w:ascii="Times New Roman" w:hAnsi="Times New Roman"/>
          <w:i/>
          <w:sz w:val="20"/>
        </w:rPr>
        <w:t>АП</w:t>
      </w:r>
      <w:r>
        <w:rPr>
          <w:rFonts w:ascii="Times New Roman" w:hAnsi="Times New Roman"/>
          <w:sz w:val="20"/>
        </w:rPr>
        <w:t>". Для сброса выключить ВА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 на ведущей секции зафиксировать рукоятку контроллера в положение "</w:t>
      </w:r>
      <w:r>
        <w:rPr>
          <w:rFonts w:ascii="Times New Roman" w:hAnsi="Times New Roman"/>
          <w:i/>
          <w:sz w:val="20"/>
        </w:rPr>
        <w:t>РВ</w:t>
      </w:r>
      <w:r>
        <w:rPr>
          <w:rFonts w:ascii="Times New Roman" w:hAnsi="Times New Roman"/>
          <w:sz w:val="20"/>
        </w:rPr>
        <w:t>" и кра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ковременно  ставить в </w:t>
      </w:r>
      <w:r>
        <w:rPr>
          <w:rFonts w:ascii="Times New Roman" w:hAnsi="Times New Roman"/>
          <w:i/>
          <w:sz w:val="20"/>
        </w:rPr>
        <w:t>АВ.</w:t>
      </w:r>
      <w:r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2.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Если не включается на больной секции реле</w:t>
      </w:r>
      <w:r>
        <w:rPr>
          <w:rFonts w:ascii="Times New Roman" w:hAnsi="Times New Roman"/>
          <w:b/>
          <w:i/>
          <w:noProof/>
          <w:sz w:val="20"/>
        </w:rPr>
        <w:t xml:space="preserve"> 266</w:t>
      </w:r>
      <w:r>
        <w:rPr>
          <w:rFonts w:ascii="Times New Roman" w:hAnsi="Times New Roman"/>
          <w:noProof/>
          <w:sz w:val="20"/>
        </w:rPr>
        <w:t xml:space="preserve">, </w:t>
      </w:r>
      <w:r>
        <w:rPr>
          <w:rFonts w:ascii="Times New Roman" w:hAnsi="Times New Roman"/>
          <w:sz w:val="20"/>
        </w:rPr>
        <w:t>то его заклинить во включенном положении. Для набора выключить ВА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 xml:space="preserve"> на ведущей секции перевести и зафикси</w:t>
      </w:r>
      <w:r>
        <w:rPr>
          <w:rFonts w:ascii="Times New Roman" w:hAnsi="Times New Roman"/>
          <w:sz w:val="20"/>
        </w:rPr>
        <w:softHyphen/>
        <w:t>ровать рукоятку контроллера в положение "</w:t>
      </w:r>
      <w:r>
        <w:rPr>
          <w:rFonts w:ascii="Times New Roman" w:hAnsi="Times New Roman"/>
          <w:i/>
          <w:sz w:val="20"/>
        </w:rPr>
        <w:t>ФП</w:t>
      </w:r>
      <w:r>
        <w:rPr>
          <w:rFonts w:ascii="Times New Roman" w:hAnsi="Times New Roman"/>
          <w:sz w:val="20"/>
        </w:rPr>
        <w:t>". Включить ВА</w:t>
      </w:r>
      <w:proofErr w:type="gramStart"/>
      <w:r>
        <w:rPr>
          <w:rFonts w:ascii="Times New Roman" w:hAnsi="Times New Roman"/>
          <w:sz w:val="20"/>
        </w:rPr>
        <w:t>4</w:t>
      </w:r>
      <w:proofErr w:type="gramEnd"/>
      <w:r>
        <w:rPr>
          <w:rFonts w:ascii="Times New Roman" w:hAnsi="Times New Roman"/>
          <w:sz w:val="20"/>
        </w:rPr>
        <w:t>.  Для набора позиций рукоятку контроллера кратковременно ставить  в положение "</w:t>
      </w:r>
      <w:r>
        <w:rPr>
          <w:rFonts w:ascii="Times New Roman" w:hAnsi="Times New Roman"/>
          <w:i/>
          <w:sz w:val="20"/>
        </w:rPr>
        <w:t>РП</w:t>
      </w:r>
      <w:r>
        <w:rPr>
          <w:rFonts w:ascii="Times New Roman" w:hAnsi="Times New Roman"/>
          <w:sz w:val="20"/>
        </w:rPr>
        <w:t>" и фиксировать в положении "</w:t>
      </w:r>
      <w:r>
        <w:rPr>
          <w:rFonts w:ascii="Times New Roman" w:hAnsi="Times New Roman"/>
          <w:i/>
          <w:sz w:val="20"/>
        </w:rPr>
        <w:t>ФП</w:t>
      </w:r>
      <w:r>
        <w:rPr>
          <w:rFonts w:ascii="Times New Roman" w:hAnsi="Times New Roman"/>
          <w:sz w:val="20"/>
        </w:rPr>
        <w:t>". Для сброса рукоятку фиксировать в по</w:t>
      </w:r>
      <w:r>
        <w:rPr>
          <w:rFonts w:ascii="Times New Roman" w:hAnsi="Times New Roman"/>
          <w:sz w:val="20"/>
        </w:rPr>
        <w:softHyphen/>
        <w:t>ложение "</w:t>
      </w:r>
      <w:r>
        <w:rPr>
          <w:rFonts w:ascii="Times New Roman" w:hAnsi="Times New Roman"/>
          <w:i/>
          <w:sz w:val="20"/>
        </w:rPr>
        <w:t>ФВ</w:t>
      </w:r>
      <w:r>
        <w:rPr>
          <w:rFonts w:ascii="Times New Roman" w:hAnsi="Times New Roman"/>
          <w:sz w:val="20"/>
        </w:rPr>
        <w:t>" и кратковременно 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вить в "</w:t>
      </w:r>
      <w:r>
        <w:rPr>
          <w:rFonts w:ascii="Times New Roman" w:hAnsi="Times New Roman"/>
          <w:i/>
          <w:sz w:val="20"/>
        </w:rPr>
        <w:t>РВ</w:t>
      </w:r>
      <w:r>
        <w:rPr>
          <w:rFonts w:ascii="Times New Roman" w:hAnsi="Times New Roman"/>
          <w:sz w:val="20"/>
        </w:rPr>
        <w:t xml:space="preserve">".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3.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Если не включается на больной секции контакторы</w:t>
      </w:r>
      <w:r>
        <w:rPr>
          <w:rFonts w:ascii="Times New Roman" w:hAnsi="Times New Roman"/>
          <w:b/>
          <w:i/>
          <w:noProof/>
          <w:sz w:val="20"/>
        </w:rPr>
        <w:t xml:space="preserve"> 194</w:t>
      </w:r>
      <w:r>
        <w:rPr>
          <w:rFonts w:ascii="Times New Roman" w:hAnsi="Times New Roman"/>
          <w:b/>
          <w:i/>
          <w:sz w:val="20"/>
        </w:rPr>
        <w:t xml:space="preserve"> и</w:t>
      </w:r>
      <w:r>
        <w:rPr>
          <w:rFonts w:ascii="Times New Roman" w:hAnsi="Times New Roman"/>
          <w:b/>
          <w:i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поставить перемычку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ли обеих секций провода Э50  блокировки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 на провод Н20 у катушки</w:t>
      </w:r>
      <w:r>
        <w:rPr>
          <w:rFonts w:ascii="Times New Roman" w:hAnsi="Times New Roman"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контактора. Для набора вкл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чать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 после фиксирования рукоятки контроллера в положении "</w:t>
      </w:r>
      <w:r>
        <w:rPr>
          <w:rFonts w:ascii="Times New Roman" w:hAnsi="Times New Roman"/>
          <w:i/>
          <w:sz w:val="20"/>
        </w:rPr>
        <w:t>ФП</w:t>
      </w:r>
      <w:r>
        <w:rPr>
          <w:rFonts w:ascii="Times New Roman" w:hAnsi="Times New Roman"/>
          <w:sz w:val="20"/>
        </w:rPr>
        <w:t>", а далее обычным поря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ком. Для  сброса выключать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>" после фиксирования рукоятки в положении "</w:t>
      </w:r>
      <w:r>
        <w:rPr>
          <w:rFonts w:ascii="Times New Roman" w:hAnsi="Times New Roman"/>
          <w:i/>
          <w:sz w:val="20"/>
        </w:rPr>
        <w:t>ФВ</w:t>
      </w:r>
      <w:r>
        <w:rPr>
          <w:rFonts w:ascii="Times New Roman" w:hAnsi="Times New Roman"/>
          <w:sz w:val="20"/>
        </w:rPr>
        <w:t>", а далее обы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ным порядком.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4.</w:t>
      </w:r>
      <w:r>
        <w:rPr>
          <w:rFonts w:ascii="Times New Roman" w:hAnsi="Times New Roman"/>
          <w:sz w:val="20"/>
        </w:rPr>
        <w:t xml:space="preserve"> Если сломалась стойка у</w:t>
      </w:r>
      <w:r>
        <w:rPr>
          <w:rFonts w:ascii="Times New Roman" w:hAnsi="Times New Roman"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контактора поставить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пере</w:t>
      </w:r>
      <w:r>
        <w:rPr>
          <w:rFonts w:ascii="Times New Roman" w:hAnsi="Times New Roman"/>
          <w:sz w:val="20"/>
        </w:rPr>
        <w:softHyphen/>
        <w:t>мычки между проводами Н36 и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noProof/>
          <w:sz w:val="20"/>
        </w:rPr>
        <w:t>37,</w:t>
      </w:r>
      <w:r>
        <w:rPr>
          <w:rFonts w:ascii="Times New Roman" w:hAnsi="Times New Roman"/>
          <w:sz w:val="20"/>
        </w:rPr>
        <w:t xml:space="preserve"> а также Н35 и Н38 у кон</w:t>
      </w:r>
      <w:r>
        <w:rPr>
          <w:rFonts w:ascii="Times New Roman" w:hAnsi="Times New Roman"/>
          <w:sz w:val="20"/>
        </w:rPr>
        <w:softHyphen/>
        <w:t>такторов</w:t>
      </w:r>
      <w:r>
        <w:rPr>
          <w:rFonts w:ascii="Times New Roman" w:hAnsi="Times New Roman"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контактора. Схему проверять только при включенных ЛК. Набор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производить кра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ковременной постановкой рукоятки контроллера на положения </w:t>
      </w:r>
      <w:r>
        <w:rPr>
          <w:rFonts w:ascii="Times New Roman" w:hAnsi="Times New Roman"/>
          <w:i/>
          <w:sz w:val="20"/>
        </w:rPr>
        <w:t xml:space="preserve">ФП </w:t>
      </w:r>
      <w:r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i/>
          <w:sz w:val="20"/>
        </w:rPr>
        <w:t>РП</w:t>
      </w:r>
      <w:r>
        <w:rPr>
          <w:rFonts w:ascii="Times New Roman" w:hAnsi="Times New Roman"/>
          <w:sz w:val="20"/>
        </w:rPr>
        <w:t>, а сброс кратковременной постанов</w:t>
      </w:r>
      <w:r>
        <w:rPr>
          <w:rFonts w:ascii="Times New Roman" w:hAnsi="Times New Roman"/>
          <w:sz w:val="20"/>
        </w:rPr>
        <w:softHyphen/>
        <w:t>кой из положения</w:t>
      </w:r>
      <w:r>
        <w:rPr>
          <w:rFonts w:ascii="Times New Roman" w:hAnsi="Times New Roman"/>
          <w:i/>
          <w:sz w:val="20"/>
        </w:rPr>
        <w:t xml:space="preserve"> ФВ</w:t>
      </w:r>
      <w:r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i/>
          <w:sz w:val="20"/>
        </w:rPr>
        <w:t>РВ</w:t>
      </w:r>
      <w:r>
        <w:rPr>
          <w:rFonts w:ascii="Times New Roman" w:hAnsi="Times New Roman"/>
          <w:sz w:val="20"/>
        </w:rPr>
        <w:t>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5.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Если неисправна катушка</w:t>
      </w:r>
      <w:r>
        <w:rPr>
          <w:rFonts w:ascii="Times New Roman" w:hAnsi="Times New Roman"/>
          <w:b/>
          <w:i/>
          <w:noProof/>
          <w:sz w:val="20"/>
        </w:rPr>
        <w:t xml:space="preserve"> 206</w:t>
      </w:r>
      <w:r>
        <w:rPr>
          <w:rFonts w:ascii="Times New Roman" w:hAnsi="Times New Roman"/>
          <w:b/>
          <w:i/>
          <w:sz w:val="20"/>
        </w:rPr>
        <w:t xml:space="preserve"> контактора</w:t>
      </w:r>
      <w:r>
        <w:rPr>
          <w:rFonts w:ascii="Times New Roman" w:hAnsi="Times New Roman"/>
          <w:sz w:val="20"/>
        </w:rPr>
        <w:t xml:space="preserve"> для набора его </w:t>
      </w:r>
      <w:proofErr w:type="gramStart"/>
      <w:r>
        <w:rPr>
          <w:rFonts w:ascii="Times New Roman" w:hAnsi="Times New Roman"/>
          <w:sz w:val="20"/>
        </w:rPr>
        <w:t>заклинить</w:t>
      </w:r>
      <w:proofErr w:type="gramEnd"/>
      <w:r>
        <w:rPr>
          <w:rFonts w:ascii="Times New Roman" w:hAnsi="Times New Roman"/>
          <w:sz w:val="20"/>
        </w:rPr>
        <w:t xml:space="preserve"> во включенном полож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нии. После набора нужных позиций клин немедленно убрать. Схему проверить только при включен</w:t>
      </w:r>
      <w:r>
        <w:rPr>
          <w:rFonts w:ascii="Times New Roman" w:hAnsi="Times New Roman"/>
          <w:sz w:val="20"/>
        </w:rPr>
        <w:softHyphen/>
        <w:t xml:space="preserve">ных ЛК.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Если неисправна катушка</w:t>
      </w:r>
      <w:r>
        <w:rPr>
          <w:rFonts w:ascii="Times New Roman" w:hAnsi="Times New Roman"/>
          <w:b/>
          <w:i/>
          <w:noProof/>
          <w:sz w:val="20"/>
        </w:rPr>
        <w:t xml:space="preserve"> 194</w:t>
      </w:r>
      <w:r>
        <w:rPr>
          <w:rFonts w:ascii="Times New Roman" w:hAnsi="Times New Roman"/>
          <w:b/>
          <w:i/>
          <w:sz w:val="20"/>
        </w:rPr>
        <w:t xml:space="preserve"> контактора</w:t>
      </w:r>
      <w:r>
        <w:rPr>
          <w:rFonts w:ascii="Times New Roman" w:hAnsi="Times New Roman"/>
          <w:sz w:val="20"/>
        </w:rPr>
        <w:t xml:space="preserve"> необходимо поставить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больной секции </w:t>
      </w:r>
      <w:proofErr w:type="gramStart"/>
      <w:r>
        <w:rPr>
          <w:rFonts w:ascii="Times New Roman" w:hAnsi="Times New Roman"/>
          <w:sz w:val="20"/>
        </w:rPr>
        <w:t>при</w:t>
      </w:r>
      <w:proofErr w:type="gramEnd"/>
      <w:r>
        <w:rPr>
          <w:rFonts w:ascii="Times New Roman" w:hAnsi="Times New Roman"/>
          <w:sz w:val="20"/>
        </w:rPr>
        <w:t xml:space="preserve"> перемычки: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с</w:t>
      </w:r>
      <w:proofErr w:type="gramStart"/>
      <w:r>
        <w:rPr>
          <w:rFonts w:ascii="Times New Roman" w:hAnsi="Times New Roman"/>
          <w:noProof/>
          <w:sz w:val="20"/>
        </w:rPr>
        <w:t xml:space="preserve"> (+)</w:t>
      </w:r>
      <w:r>
        <w:rPr>
          <w:rFonts w:ascii="Times New Roman" w:hAnsi="Times New Roman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АБ (левый нож) на провод Н31 у блокировки</w:t>
      </w:r>
      <w:r>
        <w:rPr>
          <w:rFonts w:ascii="Times New Roman" w:hAnsi="Times New Roman"/>
          <w:noProof/>
          <w:sz w:val="20"/>
        </w:rPr>
        <w:t xml:space="preserve"> 266</w:t>
      </w:r>
      <w:r>
        <w:rPr>
          <w:rFonts w:ascii="Times New Roman" w:hAnsi="Times New Roman"/>
          <w:sz w:val="20"/>
        </w:rPr>
        <w:t xml:space="preserve"> реле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с провода НЗЗ у блокировки</w:t>
      </w:r>
      <w:r>
        <w:rPr>
          <w:rFonts w:ascii="Times New Roman" w:hAnsi="Times New Roman"/>
          <w:noProof/>
          <w:sz w:val="20"/>
        </w:rPr>
        <w:t xml:space="preserve"> 266</w:t>
      </w:r>
      <w:r>
        <w:rPr>
          <w:rFonts w:ascii="Times New Roman" w:hAnsi="Times New Roman"/>
          <w:sz w:val="20"/>
        </w:rPr>
        <w:t xml:space="preserve"> реле на провод Н25 у ка</w:t>
      </w:r>
      <w:r>
        <w:rPr>
          <w:rFonts w:ascii="Times New Roman" w:hAnsi="Times New Roman"/>
          <w:sz w:val="20"/>
        </w:rPr>
        <w:softHyphen/>
        <w:t>тушки</w:t>
      </w:r>
      <w:r>
        <w:rPr>
          <w:rFonts w:ascii="Times New Roman" w:hAnsi="Times New Roman"/>
          <w:noProof/>
          <w:sz w:val="20"/>
        </w:rPr>
        <w:t xml:space="preserve"> 266</w:t>
      </w:r>
      <w:r>
        <w:rPr>
          <w:rFonts w:ascii="Times New Roman" w:hAnsi="Times New Roman"/>
          <w:sz w:val="20"/>
        </w:rPr>
        <w:t xml:space="preserve"> реле.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с провода Н37 у контактора</w:t>
      </w:r>
      <w:r>
        <w:rPr>
          <w:rFonts w:ascii="Times New Roman" w:hAnsi="Times New Roman"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контактора на провод Н42 у катушки</w:t>
      </w:r>
      <w:r>
        <w:rPr>
          <w:rFonts w:ascii="Times New Roman" w:hAnsi="Times New Roman"/>
          <w:noProof/>
          <w:sz w:val="20"/>
        </w:rPr>
        <w:t xml:space="preserve"> 208</w:t>
      </w:r>
      <w:r>
        <w:rPr>
          <w:rFonts w:ascii="Times New Roman" w:hAnsi="Times New Roman"/>
          <w:sz w:val="20"/>
        </w:rPr>
        <w:t xml:space="preserve"> контактора.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установки ЭКГ на обеих секциях на одной позиции необходимо на больной секции набрать на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 xml:space="preserve"> позицию больше, чем </w:t>
      </w:r>
      <w:proofErr w:type="gramStart"/>
      <w:r>
        <w:rPr>
          <w:rFonts w:ascii="Times New Roman" w:hAnsi="Times New Roman"/>
          <w:sz w:val="20"/>
        </w:rPr>
        <w:t>требуется</w:t>
      </w:r>
      <w:proofErr w:type="gramEnd"/>
      <w:r>
        <w:rPr>
          <w:rFonts w:ascii="Times New Roman" w:hAnsi="Times New Roman"/>
          <w:sz w:val="20"/>
        </w:rPr>
        <w:t xml:space="preserve"> и поставить главную рукоятку в положение РВ.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7.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Если не включается</w:t>
      </w:r>
      <w:r>
        <w:rPr>
          <w:rFonts w:ascii="Times New Roman" w:hAnsi="Times New Roman"/>
          <w:b/>
          <w:i/>
          <w:noProof/>
          <w:sz w:val="20"/>
        </w:rPr>
        <w:t xml:space="preserve"> 208</w:t>
      </w:r>
      <w:r>
        <w:rPr>
          <w:rFonts w:ascii="Times New Roman" w:hAnsi="Times New Roman"/>
          <w:b/>
          <w:i/>
          <w:sz w:val="20"/>
        </w:rPr>
        <w:t xml:space="preserve"> контактор</w:t>
      </w:r>
      <w:r>
        <w:rPr>
          <w:rFonts w:ascii="Times New Roman" w:hAnsi="Times New Roman"/>
          <w:sz w:val="20"/>
        </w:rPr>
        <w:t xml:space="preserve"> поставить перемычку с провода</w:t>
      </w:r>
      <w:r w:rsidRPr="00846C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Э5</w:t>
      </w:r>
      <w:r w:rsidRPr="00846C1E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 у катушки вентиля  "</w:t>
      </w:r>
      <w:r>
        <w:rPr>
          <w:rFonts w:ascii="Times New Roman" w:hAnsi="Times New Roman"/>
          <w:i/>
          <w:sz w:val="20"/>
        </w:rPr>
        <w:t>Тифон</w:t>
      </w:r>
      <w:r>
        <w:rPr>
          <w:rFonts w:ascii="Times New Roman" w:hAnsi="Times New Roman"/>
          <w:sz w:val="20"/>
        </w:rPr>
        <w:t xml:space="preserve">", проверив правильность маркировки этого провода контрольной лампой, на провод Н42 у катушки </w:t>
      </w:r>
      <w:r>
        <w:rPr>
          <w:rFonts w:ascii="Times New Roman" w:hAnsi="Times New Roman"/>
          <w:noProof/>
          <w:sz w:val="20"/>
        </w:rPr>
        <w:t>208</w:t>
      </w:r>
      <w:r>
        <w:rPr>
          <w:rFonts w:ascii="Times New Roman" w:hAnsi="Times New Roman"/>
          <w:sz w:val="20"/>
        </w:rPr>
        <w:t xml:space="preserve"> контактора. Краны </w:t>
      </w:r>
      <w:proofErr w:type="gramStart"/>
      <w:r>
        <w:rPr>
          <w:rFonts w:ascii="Times New Roman" w:hAnsi="Times New Roman"/>
          <w:sz w:val="20"/>
        </w:rPr>
        <w:t>на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тифон</w:t>
      </w:r>
      <w:proofErr w:type="gramEnd"/>
      <w:r>
        <w:rPr>
          <w:rFonts w:ascii="Times New Roman" w:hAnsi="Times New Roman"/>
          <w:sz w:val="20"/>
        </w:rPr>
        <w:t xml:space="preserve"> на обеих секциях перекрыть. Набор осуществлять рукояткой контроллера и кратк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временным нажатием на кнопку "</w:t>
      </w:r>
      <w:r>
        <w:rPr>
          <w:rFonts w:ascii="Times New Roman" w:hAnsi="Times New Roman"/>
          <w:i/>
          <w:sz w:val="20"/>
        </w:rPr>
        <w:t>Тифон</w:t>
      </w:r>
      <w:r>
        <w:rPr>
          <w:rFonts w:ascii="Times New Roman" w:hAnsi="Times New Roman"/>
          <w:sz w:val="20"/>
        </w:rPr>
        <w:t xml:space="preserve">" одновременно.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8.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Если сломалась стойка у</w:t>
      </w:r>
      <w:r>
        <w:rPr>
          <w:rFonts w:ascii="Times New Roman" w:hAnsi="Times New Roman"/>
          <w:b/>
          <w:i/>
          <w:noProof/>
          <w:sz w:val="20"/>
        </w:rPr>
        <w:t xml:space="preserve"> 208</w:t>
      </w:r>
      <w:r>
        <w:rPr>
          <w:rFonts w:ascii="Times New Roman" w:hAnsi="Times New Roman"/>
          <w:sz w:val="20"/>
        </w:rPr>
        <w:t xml:space="preserve"> контактора необходимо стойку поставить от</w:t>
      </w:r>
      <w:r>
        <w:rPr>
          <w:rFonts w:ascii="Times New Roman" w:hAnsi="Times New Roman"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контактора, сняв дугогасительные камеры и не перепутав низ и верх у стойки. На  контактах</w:t>
      </w:r>
      <w:r>
        <w:rPr>
          <w:rFonts w:ascii="Times New Roman" w:hAnsi="Times New Roman"/>
          <w:noProof/>
          <w:sz w:val="20"/>
        </w:rPr>
        <w:t xml:space="preserve"> 206</w:t>
      </w:r>
      <w:r>
        <w:rPr>
          <w:rFonts w:ascii="Times New Roman" w:hAnsi="Times New Roman"/>
          <w:sz w:val="20"/>
        </w:rPr>
        <w:t xml:space="preserve"> контактора поставить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пер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мычки с провода Н36 на Н37 и с провода НЗЗ на Н38. Схему проверить только при включенных ЛК. Набор осуществлять крат</w:t>
      </w:r>
      <w:r>
        <w:rPr>
          <w:rFonts w:ascii="Times New Roman" w:hAnsi="Times New Roman"/>
          <w:sz w:val="20"/>
        </w:rPr>
        <w:softHyphen/>
        <w:t xml:space="preserve">ковременной  постановкой рукоятки контроллера на положения </w:t>
      </w:r>
      <w:r>
        <w:rPr>
          <w:rFonts w:ascii="Times New Roman" w:hAnsi="Times New Roman"/>
          <w:i/>
          <w:sz w:val="20"/>
        </w:rPr>
        <w:t>ФП</w:t>
      </w:r>
      <w:r>
        <w:rPr>
          <w:rFonts w:ascii="Times New Roman" w:hAnsi="Times New Roman"/>
          <w:sz w:val="20"/>
        </w:rPr>
        <w:t xml:space="preserve"> и</w:t>
      </w:r>
      <w:r w:rsidRPr="00846C1E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  <w:lang w:val="en-US"/>
        </w:rPr>
        <w:t>P</w:t>
      </w:r>
      <w:proofErr w:type="gramEnd"/>
      <w:r>
        <w:rPr>
          <w:rFonts w:ascii="Times New Roman" w:hAnsi="Times New Roman"/>
          <w:i/>
          <w:sz w:val="20"/>
        </w:rPr>
        <w:t>В</w:t>
      </w:r>
      <w:r>
        <w:rPr>
          <w:rFonts w:ascii="Times New Roman" w:hAnsi="Times New Roman"/>
          <w:sz w:val="20"/>
        </w:rPr>
        <w:t>.</w:t>
      </w:r>
      <w:r w:rsidRPr="00846C1E"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</w:t>
      </w:r>
      <w:r>
        <w:rPr>
          <w:rFonts w:ascii="Times New Roman" w:hAnsi="Times New Roman"/>
          <w:noProof/>
          <w:sz w:val="20"/>
        </w:rPr>
        <w:t xml:space="preserve"> 9.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Если не исправна катушка</w:t>
      </w:r>
      <w:r>
        <w:rPr>
          <w:rFonts w:ascii="Times New Roman" w:hAnsi="Times New Roman"/>
          <w:b/>
          <w:i/>
          <w:noProof/>
          <w:sz w:val="20"/>
        </w:rPr>
        <w:t xml:space="preserve"> 208</w:t>
      </w:r>
      <w:r>
        <w:rPr>
          <w:rFonts w:ascii="Times New Roman" w:hAnsi="Times New Roman"/>
          <w:b/>
          <w:i/>
          <w:sz w:val="20"/>
        </w:rPr>
        <w:t xml:space="preserve"> контактора</w:t>
      </w:r>
      <w:r>
        <w:rPr>
          <w:rFonts w:ascii="Times New Roman" w:hAnsi="Times New Roman"/>
          <w:sz w:val="20"/>
        </w:rPr>
        <w:t>, необходимо вы</w:t>
      </w:r>
      <w:r>
        <w:rPr>
          <w:rFonts w:ascii="Times New Roman" w:hAnsi="Times New Roman"/>
          <w:sz w:val="20"/>
        </w:rPr>
        <w:softHyphen/>
        <w:t>нуть предохранитель ПР12 в пров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де Н49 цепи серводвига</w:t>
      </w:r>
      <w:r>
        <w:rPr>
          <w:rFonts w:ascii="Times New Roman" w:hAnsi="Times New Roman"/>
          <w:sz w:val="20"/>
        </w:rPr>
        <w:softHyphen/>
        <w:t xml:space="preserve">теля </w:t>
      </w: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сделать</w:t>
      </w:r>
      <w:proofErr w:type="gramEnd"/>
      <w:r>
        <w:rPr>
          <w:rFonts w:ascii="Times New Roman" w:hAnsi="Times New Roman"/>
          <w:sz w:val="20"/>
        </w:rPr>
        <w:t xml:space="preserve"> следующее: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отсоединить провод Н42 от катушки</w:t>
      </w:r>
      <w:r>
        <w:rPr>
          <w:rFonts w:ascii="Times New Roman" w:hAnsi="Times New Roman"/>
          <w:noProof/>
          <w:sz w:val="20"/>
        </w:rPr>
        <w:t xml:space="preserve"> 208</w:t>
      </w:r>
      <w:r>
        <w:rPr>
          <w:rFonts w:ascii="Times New Roman" w:hAnsi="Times New Roman"/>
          <w:sz w:val="20"/>
        </w:rPr>
        <w:t xml:space="preserve"> контактора.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подложить изоляцию </w:t>
      </w:r>
      <w:proofErr w:type="gramStart"/>
      <w:r>
        <w:rPr>
          <w:rFonts w:ascii="Times New Roman" w:hAnsi="Times New Roman"/>
          <w:sz w:val="20"/>
        </w:rPr>
        <w:t>под</w:t>
      </w:r>
      <w:proofErr w:type="gramEnd"/>
      <w:r>
        <w:rPr>
          <w:rFonts w:ascii="Times New Roman" w:hAnsi="Times New Roman"/>
          <w:sz w:val="20"/>
        </w:rPr>
        <w:t xml:space="preserve"> замкнутых контактов</w:t>
      </w:r>
      <w:r>
        <w:rPr>
          <w:rFonts w:ascii="Times New Roman" w:hAnsi="Times New Roman"/>
          <w:noProof/>
          <w:sz w:val="20"/>
        </w:rPr>
        <w:t xml:space="preserve"> 208</w:t>
      </w:r>
      <w:r>
        <w:rPr>
          <w:rFonts w:ascii="Times New Roman" w:hAnsi="Times New Roman"/>
          <w:sz w:val="20"/>
        </w:rPr>
        <w:t xml:space="preserve"> контактора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отсоединить все провода от блокировок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 и «+» провод Н58 от катушки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</w:t>
      </w:r>
      <w:proofErr w:type="gramStart"/>
      <w:r>
        <w:rPr>
          <w:rFonts w:ascii="Times New Roman" w:hAnsi="Times New Roman"/>
          <w:sz w:val="20"/>
        </w:rPr>
        <w:t>е(</w:t>
      </w:r>
      <w:proofErr w:type="gramEnd"/>
      <w:r>
        <w:rPr>
          <w:rFonts w:ascii="Times New Roman" w:hAnsi="Times New Roman"/>
          <w:sz w:val="20"/>
        </w:rPr>
        <w:t>отсоединенные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вода заизолировать)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поставить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перемычки с замкнутых контактов</w:t>
      </w:r>
      <w:r>
        <w:rPr>
          <w:rFonts w:ascii="Times New Roman" w:hAnsi="Times New Roman"/>
          <w:noProof/>
          <w:sz w:val="20"/>
        </w:rPr>
        <w:t xml:space="preserve"> 208</w:t>
      </w:r>
      <w:r>
        <w:rPr>
          <w:rFonts w:ascii="Times New Roman" w:hAnsi="Times New Roman"/>
          <w:sz w:val="20"/>
        </w:rPr>
        <w:t xml:space="preserve"> контактора (провод Н5З и Н54) на замкнутые блокировки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</w:t>
      </w:r>
      <w:proofErr w:type="gramStart"/>
      <w:r>
        <w:rPr>
          <w:rFonts w:ascii="Times New Roman" w:hAnsi="Times New Roman"/>
          <w:sz w:val="20"/>
        </w:rPr>
        <w:t>е(</w:t>
      </w:r>
      <w:proofErr w:type="gramEnd"/>
      <w:r>
        <w:rPr>
          <w:rFonts w:ascii="Times New Roman" w:hAnsi="Times New Roman"/>
          <w:sz w:val="20"/>
        </w:rPr>
        <w:t>на место отсоединённых Э50 и Н185)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поставить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перемычки с разомкнутых контактов</w:t>
      </w:r>
      <w:r>
        <w:rPr>
          <w:rFonts w:ascii="Times New Roman" w:hAnsi="Times New Roman"/>
          <w:noProof/>
          <w:sz w:val="20"/>
        </w:rPr>
        <w:t xml:space="preserve"> 208 </w:t>
      </w:r>
      <w:r>
        <w:rPr>
          <w:rFonts w:ascii="Times New Roman" w:hAnsi="Times New Roman"/>
          <w:sz w:val="20"/>
        </w:rPr>
        <w:t>контактора (провод Н49 и Н51) на разомкнутые блокиро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ки</w:t>
      </w:r>
      <w:r>
        <w:rPr>
          <w:rFonts w:ascii="Times New Roman" w:hAnsi="Times New Roman"/>
          <w:noProof/>
          <w:sz w:val="20"/>
        </w:rPr>
        <w:t xml:space="preserve"> 269</w:t>
      </w:r>
      <w:r w:rsidRPr="00846C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рел</w:t>
      </w:r>
      <w:proofErr w:type="gramStart"/>
      <w:r>
        <w:rPr>
          <w:rFonts w:ascii="Times New Roman" w:hAnsi="Times New Roman"/>
          <w:sz w:val="20"/>
        </w:rPr>
        <w:t>е(</w:t>
      </w:r>
      <w:proofErr w:type="gramEnd"/>
      <w:r>
        <w:rPr>
          <w:rFonts w:ascii="Times New Roman" w:hAnsi="Times New Roman"/>
          <w:sz w:val="20"/>
        </w:rPr>
        <w:t>на место отсоединённых Н403 и Э136)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поставить перемычку с провода Н42 на место отсоединение провода Н58</w:t>
      </w:r>
      <w:r>
        <w:rPr>
          <w:rFonts w:ascii="Times New Roman" w:hAnsi="Times New Roman"/>
          <w:noProof/>
          <w:sz w:val="20"/>
        </w:rPr>
        <w:t xml:space="preserve"> (+</w:t>
      </w:r>
      <w:r>
        <w:rPr>
          <w:rFonts w:ascii="Times New Roman" w:hAnsi="Times New Roman"/>
          <w:sz w:val="20"/>
        </w:rPr>
        <w:t xml:space="preserve"> катушки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реле).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-</w:t>
      </w:r>
      <w:r>
        <w:rPr>
          <w:rFonts w:ascii="Times New Roman" w:hAnsi="Times New Roman"/>
          <w:sz w:val="20"/>
        </w:rPr>
        <w:t xml:space="preserve"> поставить на место предохранитель ПР12.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t>-</w:t>
      </w:r>
      <w:r>
        <w:rPr>
          <w:rFonts w:ascii="Times New Roman" w:hAnsi="Times New Roman"/>
          <w:sz w:val="20"/>
        </w:rPr>
        <w:t xml:space="preserve"> кнопку 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 xml:space="preserve"> не включать.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При наборе или сбросе позиций на одной из секций ЭКГ идет на</w:t>
      </w:r>
      <w:r>
        <w:rPr>
          <w:rFonts w:ascii="Times New Roman" w:hAnsi="Times New Roman"/>
          <w:b/>
          <w:i/>
          <w:sz w:val="20"/>
        </w:rPr>
        <w:softHyphen/>
        <w:t>бор или сброс автоматом. Возможно о</w:t>
      </w:r>
      <w:r>
        <w:rPr>
          <w:rFonts w:ascii="Times New Roman" w:hAnsi="Times New Roman"/>
          <w:b/>
          <w:i/>
          <w:sz w:val="20"/>
        </w:rPr>
        <w:t>т</w:t>
      </w:r>
      <w:r>
        <w:rPr>
          <w:rFonts w:ascii="Times New Roman" w:hAnsi="Times New Roman"/>
          <w:b/>
          <w:i/>
          <w:sz w:val="20"/>
        </w:rPr>
        <w:t>ключение ГВ</w:t>
      </w:r>
      <w:proofErr w:type="gramStart"/>
      <w:r>
        <w:rPr>
          <w:rFonts w:ascii="Times New Roman" w:hAnsi="Times New Roman"/>
          <w:b/>
          <w:i/>
          <w:sz w:val="20"/>
        </w:rPr>
        <w:t xml:space="preserve"> .</w:t>
      </w:r>
      <w:proofErr w:type="gramEnd"/>
      <w:r>
        <w:rPr>
          <w:rFonts w:ascii="Times New Roman" w:hAnsi="Times New Roman"/>
          <w:b/>
          <w:i/>
          <w:noProof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1)Неисправность блокировок динамического торможения контак</w:t>
      </w:r>
      <w:r>
        <w:rPr>
          <w:rFonts w:ascii="Times New Roman" w:hAnsi="Times New Roman"/>
          <w:sz w:val="20"/>
        </w:rPr>
        <w:softHyphen/>
        <w:t>тора</w:t>
      </w:r>
      <w:r>
        <w:rPr>
          <w:rFonts w:ascii="Times New Roman" w:hAnsi="Times New Roman"/>
          <w:noProof/>
          <w:sz w:val="20"/>
        </w:rPr>
        <w:t xml:space="preserve"> 208.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Загрязнение коллектора серводвигателя.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ВЫХОД:  Неисправную секцию заключить </w:t>
      </w:r>
      <w:proofErr w:type="gramStart"/>
      <w:r>
        <w:rPr>
          <w:rFonts w:ascii="Times New Roman" w:hAnsi="Times New Roman"/>
          <w:sz w:val="20"/>
        </w:rPr>
        <w:t>ПР</w:t>
      </w:r>
      <w:proofErr w:type="gramEnd"/>
      <w:r>
        <w:rPr>
          <w:rFonts w:ascii="Times New Roman" w:hAnsi="Times New Roman"/>
          <w:sz w:val="20"/>
        </w:rPr>
        <w:t xml:space="preserve"> ом и следовать на одной. На стоянке проверить состояние конта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тов</w:t>
      </w:r>
      <w:r>
        <w:rPr>
          <w:rFonts w:ascii="Times New Roman" w:hAnsi="Times New Roman"/>
          <w:noProof/>
          <w:sz w:val="20"/>
        </w:rPr>
        <w:t xml:space="preserve"> 208</w:t>
      </w:r>
      <w:r>
        <w:rPr>
          <w:rFonts w:ascii="Times New Roman" w:hAnsi="Times New Roman"/>
          <w:sz w:val="20"/>
        </w:rPr>
        <w:t xml:space="preserve"> контактора и коллектора серводвигателя.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На одной из секций при наборе ручным пуском набирается только одна 1-я позиция. При наборе</w:t>
      </w:r>
      <w:r>
        <w:rPr>
          <w:rFonts w:ascii="Times New Roman" w:hAnsi="Times New Roman"/>
          <w:b/>
          <w:i/>
          <w:noProof/>
          <w:sz w:val="20"/>
        </w:rPr>
        <w:t xml:space="preserve"> 2</w:t>
      </w:r>
      <w:r>
        <w:rPr>
          <w:rFonts w:ascii="Times New Roman" w:hAnsi="Times New Roman"/>
          <w:b/>
          <w:i/>
          <w:sz w:val="20"/>
        </w:rPr>
        <w:t xml:space="preserve"> п</w:t>
      </w:r>
      <w:r>
        <w:rPr>
          <w:rFonts w:ascii="Times New Roman" w:hAnsi="Times New Roman"/>
          <w:b/>
          <w:i/>
          <w:sz w:val="20"/>
        </w:rPr>
        <w:t>о</w:t>
      </w:r>
      <w:r>
        <w:rPr>
          <w:rFonts w:ascii="Times New Roman" w:hAnsi="Times New Roman"/>
          <w:b/>
          <w:i/>
          <w:sz w:val="20"/>
        </w:rPr>
        <w:t>зиции ЭКГ на этой секции встает</w:t>
      </w:r>
      <w:proofErr w:type="gramStart"/>
      <w:r>
        <w:rPr>
          <w:rFonts w:ascii="Times New Roman" w:hAnsi="Times New Roman"/>
          <w:b/>
          <w:i/>
          <w:sz w:val="20"/>
        </w:rPr>
        <w:t>.</w:t>
      </w:r>
      <w:proofErr w:type="gramEnd"/>
      <w:r>
        <w:rPr>
          <w:rFonts w:ascii="Times New Roman" w:hAnsi="Times New Roman"/>
          <w:b/>
          <w:i/>
          <w:sz w:val="20"/>
        </w:rPr>
        <w:t xml:space="preserve"> </w:t>
      </w:r>
      <w:proofErr w:type="gramStart"/>
      <w:r>
        <w:rPr>
          <w:rFonts w:ascii="Times New Roman" w:hAnsi="Times New Roman"/>
          <w:b/>
          <w:i/>
          <w:sz w:val="20"/>
        </w:rPr>
        <w:t>в</w:t>
      </w:r>
      <w:proofErr w:type="gramEnd"/>
      <w:r>
        <w:rPr>
          <w:rFonts w:ascii="Times New Roman" w:hAnsi="Times New Roman"/>
          <w:b/>
          <w:i/>
          <w:sz w:val="20"/>
        </w:rPr>
        <w:t xml:space="preserve"> промежутке между позициями, отключается ГВ с загоранием лампы ГП, ГВ</w:t>
      </w:r>
      <w:r>
        <w:rPr>
          <w:rFonts w:ascii="Times New Roman" w:hAnsi="Times New Roman"/>
          <w:sz w:val="20"/>
        </w:rPr>
        <w:t>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 Неисправна блокировка ГПП1-32 в цепи</w:t>
      </w:r>
      <w:r>
        <w:rPr>
          <w:rFonts w:ascii="Times New Roman" w:hAnsi="Times New Roman"/>
          <w:noProof/>
          <w:sz w:val="20"/>
        </w:rPr>
        <w:t xml:space="preserve"> 208</w:t>
      </w:r>
      <w:r>
        <w:rPr>
          <w:rFonts w:ascii="Times New Roman" w:hAnsi="Times New Roman"/>
          <w:sz w:val="20"/>
        </w:rPr>
        <w:t xml:space="preserve"> контактора.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ВЫХОД: Следовать на одной секции выключив неисправную </w:t>
      </w:r>
      <w:proofErr w:type="gramStart"/>
      <w:r>
        <w:rPr>
          <w:rFonts w:ascii="Times New Roman" w:hAnsi="Times New Roman"/>
          <w:sz w:val="20"/>
        </w:rPr>
        <w:t>ПР</w:t>
      </w:r>
      <w:proofErr w:type="gramEnd"/>
      <w:r>
        <w:rPr>
          <w:rFonts w:ascii="Times New Roman" w:hAnsi="Times New Roman"/>
          <w:sz w:val="20"/>
        </w:rPr>
        <w:t xml:space="preserve"> ом. На стоянке проверить исправность бл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кировки ГПП1-32. В случае выхода из строя ее заворотить и поставить перемыч</w:t>
      </w:r>
      <w:r>
        <w:rPr>
          <w:rFonts w:ascii="Times New Roman" w:hAnsi="Times New Roman"/>
          <w:sz w:val="20"/>
        </w:rPr>
        <w:softHyphen/>
        <w:t>ку с провода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Э</w:t>
      </w:r>
      <w:r>
        <w:rPr>
          <w:rFonts w:ascii="Times New Roman" w:hAnsi="Times New Roman"/>
          <w:noProof/>
          <w:sz w:val="20"/>
        </w:rPr>
        <w:t>15</w:t>
      </w:r>
      <w:r>
        <w:rPr>
          <w:rFonts w:ascii="Times New Roman" w:hAnsi="Times New Roman"/>
          <w:sz w:val="20"/>
        </w:rPr>
        <w:t xml:space="preserve"> у блокиро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ки ГП0-3 на провод Н30 у блокиров</w:t>
      </w:r>
      <w:r>
        <w:rPr>
          <w:rFonts w:ascii="Times New Roman" w:hAnsi="Times New Roman"/>
          <w:sz w:val="20"/>
        </w:rPr>
        <w:softHyphen/>
        <w:t>ки ГПП1-32.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ДЕЙСТВИЯ ЛОКОМОТИВНОЙ БРИГАДЫ</w:t>
      </w:r>
    </w:p>
    <w:p w:rsidR="001D4190" w:rsidRDefault="001D4190" w:rsidP="001D4190">
      <w:pPr>
        <w:pStyle w:val="Normal"/>
        <w:widowControl/>
        <w:spacing w:line="240" w:lineRule="auto"/>
        <w:jc w:val="center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ПРИ СРАБАТЫВАНИИ АВТОМАТИЧЕСКИХ В</w:t>
      </w:r>
      <w:r>
        <w:rPr>
          <w:rFonts w:ascii="Times New Roman" w:hAnsi="Times New Roman"/>
          <w:sz w:val="22"/>
          <w:u w:val="single"/>
        </w:rPr>
        <w:t>Ы</w:t>
      </w:r>
      <w:r>
        <w:rPr>
          <w:rFonts w:ascii="Times New Roman" w:hAnsi="Times New Roman"/>
          <w:sz w:val="22"/>
          <w:u w:val="single"/>
        </w:rPr>
        <w:t>КЛЮЧАТЕЛЕЙ</w:t>
      </w:r>
    </w:p>
    <w:p w:rsidR="001D4190" w:rsidRDefault="001D4190" w:rsidP="001D4190">
      <w:pPr>
        <w:pStyle w:val="Normal"/>
        <w:widowControl/>
        <w:spacing w:line="240" w:lineRule="auto"/>
        <w:jc w:val="center"/>
        <w:rPr>
          <w:rFonts w:ascii="Times New Roman" w:hAnsi="Times New Roman"/>
          <w:sz w:val="22"/>
          <w:u w:val="single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ВА-1 "ТОКОПРИЕМНИКИ"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Если в пути следования произошло отключение ВА</w:t>
      </w:r>
      <w:proofErr w:type="gramStart"/>
      <w:r>
        <w:rPr>
          <w:rFonts w:ascii="Times New Roman" w:hAnsi="Times New Roman"/>
          <w:b/>
          <w:i/>
          <w:sz w:val="20"/>
        </w:rPr>
        <w:t>1</w:t>
      </w:r>
      <w:proofErr w:type="gramEnd"/>
      <w:r>
        <w:rPr>
          <w:rFonts w:ascii="Times New Roman" w:hAnsi="Times New Roman"/>
          <w:b/>
          <w:i/>
          <w:sz w:val="20"/>
        </w:rPr>
        <w:t>, необходимо ру</w:t>
      </w:r>
      <w:r>
        <w:rPr>
          <w:rFonts w:ascii="Times New Roman" w:hAnsi="Times New Roman"/>
          <w:b/>
          <w:i/>
          <w:sz w:val="20"/>
        </w:rPr>
        <w:softHyphen/>
        <w:t>коятку контроллера поставить в положение, выключить все кнопки на пульте машиниста и поставить ВА1</w:t>
      </w:r>
      <w:r>
        <w:rPr>
          <w:rFonts w:ascii="Times New Roman" w:hAnsi="Times New Roman"/>
          <w:b/>
          <w:i/>
          <w:noProof/>
          <w:sz w:val="20"/>
        </w:rPr>
        <w:t>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ВА</w:t>
      </w:r>
      <w:proofErr w:type="gramStart"/>
      <w:r>
        <w:rPr>
          <w:rFonts w:ascii="Times New Roman" w:hAnsi="Times New Roman"/>
          <w:b/>
          <w:i/>
          <w:sz w:val="20"/>
        </w:rPr>
        <w:t>1</w:t>
      </w:r>
      <w:proofErr w:type="gramEnd"/>
      <w:r>
        <w:rPr>
          <w:rFonts w:ascii="Times New Roman" w:hAnsi="Times New Roman"/>
          <w:b/>
          <w:i/>
          <w:sz w:val="20"/>
        </w:rPr>
        <w:t xml:space="preserve"> отключается в ведущей кабине сразу же после включения</w:t>
      </w:r>
      <w:r>
        <w:rPr>
          <w:rFonts w:ascii="Times New Roman" w:hAnsi="Times New Roman"/>
          <w:sz w:val="20"/>
        </w:rPr>
        <w:t xml:space="preserve"> (бьет из-под руки).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ПРИЧИНА: Короткое замыкание провода Н01 на ведущей секции.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Кнопки "</w:t>
      </w:r>
      <w:r>
        <w:rPr>
          <w:rFonts w:ascii="Times New Roman" w:hAnsi="Times New Roman"/>
          <w:i/>
          <w:sz w:val="20"/>
        </w:rPr>
        <w:t>Токоприемники</w:t>
      </w:r>
      <w:r>
        <w:rPr>
          <w:rFonts w:ascii="Times New Roman" w:hAnsi="Times New Roman"/>
          <w:sz w:val="20"/>
        </w:rPr>
        <w:t>", "</w:t>
      </w:r>
      <w:r>
        <w:rPr>
          <w:rFonts w:ascii="Times New Roman" w:hAnsi="Times New Roman"/>
          <w:i/>
          <w:sz w:val="20"/>
        </w:rPr>
        <w:t>Выключение ГВ</w:t>
      </w:r>
      <w:r>
        <w:rPr>
          <w:rFonts w:ascii="Times New Roman" w:hAnsi="Times New Roman"/>
          <w:sz w:val="20"/>
        </w:rPr>
        <w:t>", "</w:t>
      </w:r>
      <w:r>
        <w:rPr>
          <w:rFonts w:ascii="Times New Roman" w:hAnsi="Times New Roman"/>
          <w:i/>
          <w:sz w:val="20"/>
        </w:rPr>
        <w:t>Включение ГВ и возврат реле</w:t>
      </w:r>
      <w:r>
        <w:rPr>
          <w:rFonts w:ascii="Times New Roman" w:hAnsi="Times New Roman"/>
          <w:sz w:val="20"/>
        </w:rPr>
        <w:t>" не включать. На вед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щей секции БРД заклинить во включенном положении. В межсекционном соединении на клеммной рейке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ставить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перемычки с провода Э50 и Э15. Включить кнопку "АПП". Пантограф поднять включением кнопки "</w:t>
      </w:r>
      <w:r>
        <w:rPr>
          <w:rFonts w:ascii="Times New Roman" w:hAnsi="Times New Roman"/>
          <w:i/>
          <w:sz w:val="20"/>
        </w:rPr>
        <w:t>Токопр</w:t>
      </w:r>
      <w:r>
        <w:rPr>
          <w:rFonts w:ascii="Times New Roman" w:hAnsi="Times New Roman"/>
          <w:i/>
          <w:sz w:val="20"/>
        </w:rPr>
        <w:t>и</w:t>
      </w:r>
      <w:r>
        <w:rPr>
          <w:rFonts w:ascii="Times New Roman" w:hAnsi="Times New Roman"/>
          <w:i/>
          <w:sz w:val="20"/>
        </w:rPr>
        <w:t>емник передний</w:t>
      </w:r>
      <w:r>
        <w:rPr>
          <w:rFonts w:ascii="Times New Roman" w:hAnsi="Times New Roman"/>
          <w:sz w:val="20"/>
        </w:rPr>
        <w:t>" или "</w:t>
      </w:r>
      <w:r>
        <w:rPr>
          <w:rFonts w:ascii="Times New Roman" w:hAnsi="Times New Roman"/>
          <w:i/>
          <w:sz w:val="20"/>
        </w:rPr>
        <w:t>Токоприемник задний</w:t>
      </w:r>
      <w:r>
        <w:rPr>
          <w:rFonts w:ascii="Times New Roman" w:hAnsi="Times New Roman"/>
          <w:sz w:val="20"/>
        </w:rPr>
        <w:t>". Для включения ГВ поставить перемычку под пультом машиниста с провода Н03 на провод Н88 контактов главного вала КМЭ 61-62 для питания удержива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 xml:space="preserve">щих катушек обоих секций. На </w:t>
      </w:r>
      <w:proofErr w:type="gramStart"/>
      <w:r>
        <w:rPr>
          <w:rFonts w:ascii="Times New Roman" w:hAnsi="Times New Roman"/>
          <w:sz w:val="20"/>
        </w:rPr>
        <w:t>обоих</w:t>
      </w:r>
      <w:proofErr w:type="gramEnd"/>
      <w:r>
        <w:rPr>
          <w:rFonts w:ascii="Times New Roman" w:hAnsi="Times New Roman"/>
          <w:sz w:val="20"/>
        </w:rPr>
        <w:t xml:space="preserve"> секциях дать импульс на включающую катушку: соединить провод Э50 бл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кировки 269 реле с проводом Н86 блокировки 207 реле. Для оперативного отключения ГВ отключить ВА3. 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b/>
          <w:i/>
          <w:sz w:val="20"/>
        </w:rPr>
        <w:t xml:space="preserve"> ВА</w:t>
      </w:r>
      <w:proofErr w:type="gramStart"/>
      <w:r>
        <w:rPr>
          <w:rFonts w:ascii="Times New Roman" w:hAnsi="Times New Roman"/>
          <w:b/>
          <w:i/>
          <w:sz w:val="20"/>
        </w:rPr>
        <w:t>1</w:t>
      </w:r>
      <w:proofErr w:type="gramEnd"/>
      <w:r>
        <w:rPr>
          <w:rFonts w:ascii="Times New Roman" w:hAnsi="Times New Roman"/>
          <w:b/>
          <w:i/>
          <w:sz w:val="20"/>
        </w:rPr>
        <w:t xml:space="preserve"> отключается на задней секции без включения каких- либо кнопок на пульте машиниста.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</w:t>
      </w:r>
      <w:r w:rsidRPr="00846C1E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Короткое замыкание в проводе Н01 на задней секции.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Если ГВ на задней секции отключается при сходе ЭКГ с "0" позиции это указывает на то, что кату</w:t>
      </w:r>
      <w:r>
        <w:rPr>
          <w:rFonts w:ascii="Times New Roman" w:hAnsi="Times New Roman"/>
          <w:sz w:val="20"/>
        </w:rPr>
        <w:t>ш</w:t>
      </w:r>
      <w:r>
        <w:rPr>
          <w:rFonts w:ascii="Times New Roman" w:hAnsi="Times New Roman"/>
          <w:sz w:val="20"/>
        </w:rPr>
        <w:t>ки БРД питаются от провода Н01. Нужно БРД заклинить на задней секции во включенном по</w:t>
      </w:r>
      <w:r>
        <w:rPr>
          <w:rFonts w:ascii="Times New Roman" w:hAnsi="Times New Roman"/>
          <w:sz w:val="20"/>
        </w:rPr>
        <w:softHyphen/>
        <w:t>ложении.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ВА</w:t>
      </w:r>
      <w:proofErr w:type="gramStart"/>
      <w:r>
        <w:rPr>
          <w:rFonts w:ascii="Times New Roman" w:hAnsi="Times New Roman"/>
          <w:b/>
          <w:i/>
          <w:sz w:val="20"/>
        </w:rPr>
        <w:t>1</w:t>
      </w:r>
      <w:proofErr w:type="gramEnd"/>
      <w:r>
        <w:rPr>
          <w:rFonts w:ascii="Times New Roman" w:hAnsi="Times New Roman"/>
          <w:b/>
          <w:i/>
          <w:sz w:val="20"/>
        </w:rPr>
        <w:t xml:space="preserve"> отключается в ведущей кабине при включении кнопки "Токоприемники".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Короткое замыкание в проводе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Э</w:t>
      </w:r>
      <w:r>
        <w:rPr>
          <w:rFonts w:ascii="Times New Roman" w:hAnsi="Times New Roman"/>
          <w:noProof/>
          <w:sz w:val="20"/>
        </w:rPr>
        <w:t xml:space="preserve">15. 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восстановить. Отсоединить провод Э15 от кнопки "</w:t>
      </w:r>
      <w:r>
        <w:rPr>
          <w:rFonts w:ascii="Times New Roman" w:hAnsi="Times New Roman"/>
          <w:i/>
          <w:sz w:val="20"/>
        </w:rPr>
        <w:t>Токоприемники</w:t>
      </w:r>
      <w:r>
        <w:rPr>
          <w:rFonts w:ascii="Times New Roman" w:hAnsi="Times New Roman"/>
          <w:sz w:val="20"/>
        </w:rPr>
        <w:t>"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кнопочном переключателе пульта машиниста, поставить болт на место и закрутить его. Принудительно включить вентиль защиты</w:t>
      </w:r>
      <w:r>
        <w:rPr>
          <w:rFonts w:ascii="Times New Roman" w:hAnsi="Times New Roman"/>
          <w:noProof/>
          <w:sz w:val="20"/>
        </w:rPr>
        <w:t xml:space="preserve"> 104 </w:t>
      </w:r>
      <w:r>
        <w:rPr>
          <w:rFonts w:ascii="Times New Roman" w:hAnsi="Times New Roman"/>
          <w:sz w:val="20"/>
        </w:rPr>
        <w:t>на обеих секциях или подать питание на его, поставив перемычку с провода Э50 у блокировки</w:t>
      </w:r>
      <w:r>
        <w:rPr>
          <w:rFonts w:ascii="Times New Roman" w:hAnsi="Times New Roman"/>
          <w:noProof/>
          <w:sz w:val="20"/>
        </w:rPr>
        <w:t xml:space="preserve"> 44</w:t>
      </w:r>
      <w:r>
        <w:rPr>
          <w:rFonts w:ascii="Times New Roman" w:hAnsi="Times New Roman"/>
          <w:sz w:val="20"/>
        </w:rPr>
        <w:t xml:space="preserve"> реле буксования на место отсоединенного провода Н44 у катушки</w:t>
      </w:r>
      <w:r>
        <w:rPr>
          <w:rFonts w:ascii="Times New Roman" w:hAnsi="Times New Roman"/>
          <w:noProof/>
          <w:sz w:val="20"/>
        </w:rPr>
        <w:t xml:space="preserve"> 104,</w:t>
      </w:r>
      <w:r>
        <w:rPr>
          <w:rFonts w:ascii="Times New Roman" w:hAnsi="Times New Roman"/>
          <w:sz w:val="20"/>
        </w:rPr>
        <w:t xml:space="preserve"> вентиля и вкл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чить кнопку "</w:t>
      </w:r>
      <w:r>
        <w:rPr>
          <w:rFonts w:ascii="Times New Roman" w:hAnsi="Times New Roman"/>
          <w:i/>
          <w:sz w:val="20"/>
        </w:rPr>
        <w:t>АПП</w:t>
      </w:r>
      <w:r>
        <w:rPr>
          <w:rFonts w:ascii="Times New Roman" w:hAnsi="Times New Roman"/>
          <w:sz w:val="20"/>
        </w:rPr>
        <w:t xml:space="preserve">". Заклинить реле </w:t>
      </w:r>
      <w:r>
        <w:rPr>
          <w:rFonts w:ascii="Times New Roman" w:hAnsi="Times New Roman"/>
          <w:noProof/>
          <w:sz w:val="20"/>
        </w:rPr>
        <w:t>236</w:t>
      </w:r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noProof/>
          <w:sz w:val="20"/>
        </w:rPr>
        <w:t xml:space="preserve"> 4</w:t>
      </w:r>
      <w:r>
        <w:rPr>
          <w:rFonts w:ascii="Times New Roman" w:hAnsi="Times New Roman"/>
          <w:sz w:val="20"/>
        </w:rPr>
        <w:t xml:space="preserve"> панели обеих секций. Включить кнопки "</w:t>
      </w:r>
      <w:r>
        <w:rPr>
          <w:rFonts w:ascii="Times New Roman" w:hAnsi="Times New Roman"/>
          <w:i/>
          <w:sz w:val="20"/>
        </w:rPr>
        <w:t>Токоприемники</w:t>
      </w:r>
      <w:r>
        <w:rPr>
          <w:rFonts w:ascii="Times New Roman" w:hAnsi="Times New Roman"/>
          <w:sz w:val="20"/>
        </w:rPr>
        <w:t>" и "</w:t>
      </w:r>
      <w:r>
        <w:rPr>
          <w:rFonts w:ascii="Times New Roman" w:hAnsi="Times New Roman"/>
          <w:i/>
          <w:sz w:val="20"/>
        </w:rPr>
        <w:t>Токоприемник за</w:t>
      </w:r>
      <w:r>
        <w:rPr>
          <w:rFonts w:ascii="Times New Roman" w:hAnsi="Times New Roman"/>
          <w:i/>
          <w:sz w:val="20"/>
        </w:rPr>
        <w:t>д</w:t>
      </w:r>
      <w:r>
        <w:rPr>
          <w:rFonts w:ascii="Times New Roman" w:hAnsi="Times New Roman"/>
          <w:i/>
          <w:sz w:val="20"/>
        </w:rPr>
        <w:t>ний</w:t>
      </w:r>
      <w:r>
        <w:rPr>
          <w:rFonts w:ascii="Times New Roman" w:hAnsi="Times New Roman"/>
          <w:sz w:val="20"/>
        </w:rPr>
        <w:t>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b/>
          <w:i/>
          <w:sz w:val="20"/>
        </w:rPr>
        <w:t xml:space="preserve"> ВА</w:t>
      </w:r>
      <w:proofErr w:type="gramStart"/>
      <w:r>
        <w:rPr>
          <w:rFonts w:ascii="Times New Roman" w:hAnsi="Times New Roman"/>
          <w:b/>
          <w:i/>
          <w:sz w:val="20"/>
        </w:rPr>
        <w:t>1</w:t>
      </w:r>
      <w:proofErr w:type="gramEnd"/>
      <w:r>
        <w:rPr>
          <w:rFonts w:ascii="Times New Roman" w:hAnsi="Times New Roman"/>
          <w:b/>
          <w:i/>
          <w:sz w:val="20"/>
        </w:rPr>
        <w:t xml:space="preserve"> отключается в ведущей кабине при включении кнопки "Токопри</w:t>
      </w:r>
      <w:r>
        <w:rPr>
          <w:rFonts w:ascii="Times New Roman" w:hAnsi="Times New Roman"/>
          <w:b/>
          <w:i/>
          <w:sz w:val="20"/>
        </w:rPr>
        <w:softHyphen/>
        <w:t>емник задний".</w:t>
      </w:r>
      <w:r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восстановить. Кнопку "</w:t>
      </w:r>
      <w:r>
        <w:rPr>
          <w:rFonts w:ascii="Times New Roman" w:hAnsi="Times New Roman"/>
          <w:i/>
          <w:sz w:val="20"/>
        </w:rPr>
        <w:t>Токоприемник задний</w:t>
      </w:r>
      <w:r>
        <w:rPr>
          <w:rFonts w:ascii="Times New Roman" w:hAnsi="Times New Roman"/>
          <w:sz w:val="20"/>
        </w:rPr>
        <w:t>" не включать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включить кнопку "Токоприемник передний". Если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отклю</w:t>
      </w:r>
      <w:r>
        <w:rPr>
          <w:rFonts w:ascii="Times New Roman" w:hAnsi="Times New Roman"/>
          <w:sz w:val="20"/>
        </w:rPr>
        <w:softHyphen/>
        <w:t xml:space="preserve">чается сделать следующее: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1) Восстановить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>. 2) Кнопки "</w:t>
      </w:r>
      <w:r>
        <w:rPr>
          <w:rFonts w:ascii="Times New Roman" w:hAnsi="Times New Roman"/>
          <w:i/>
          <w:sz w:val="20"/>
        </w:rPr>
        <w:t>Токоприемник передний</w:t>
      </w:r>
      <w:r>
        <w:rPr>
          <w:rFonts w:ascii="Times New Roman" w:hAnsi="Times New Roman"/>
          <w:sz w:val="20"/>
        </w:rPr>
        <w:t>" и "</w:t>
      </w:r>
      <w:r>
        <w:rPr>
          <w:rFonts w:ascii="Times New Roman" w:hAnsi="Times New Roman"/>
          <w:i/>
          <w:sz w:val="20"/>
        </w:rPr>
        <w:t>Токоприемник задний</w:t>
      </w:r>
      <w:r>
        <w:rPr>
          <w:rFonts w:ascii="Times New Roman" w:hAnsi="Times New Roman"/>
          <w:sz w:val="20"/>
        </w:rPr>
        <w:t>" не включать. Заклинить реле</w:t>
      </w:r>
      <w:r>
        <w:rPr>
          <w:rFonts w:ascii="Times New Roman" w:hAnsi="Times New Roman"/>
          <w:noProof/>
          <w:sz w:val="20"/>
        </w:rPr>
        <w:t xml:space="preserve"> 248 </w:t>
      </w:r>
      <w:r>
        <w:rPr>
          <w:rFonts w:ascii="Times New Roman" w:hAnsi="Times New Roman"/>
          <w:sz w:val="20"/>
        </w:rPr>
        <w:t>во включенном положении на</w:t>
      </w:r>
      <w:r>
        <w:rPr>
          <w:rFonts w:ascii="Times New Roman" w:hAnsi="Times New Roman"/>
          <w:noProof/>
          <w:sz w:val="20"/>
        </w:rPr>
        <w:t xml:space="preserve"> 9</w:t>
      </w:r>
      <w:r>
        <w:rPr>
          <w:rFonts w:ascii="Times New Roman" w:hAnsi="Times New Roman"/>
          <w:sz w:val="20"/>
        </w:rPr>
        <w:t xml:space="preserve"> панели обеих секций. Соблюдая ТБ в ВВК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ведущей секции пост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вить перемычку с провода Н033 при выключен</w:t>
      </w:r>
      <w:r>
        <w:rPr>
          <w:rFonts w:ascii="Times New Roman" w:hAnsi="Times New Roman"/>
          <w:sz w:val="20"/>
        </w:rPr>
        <w:softHyphen/>
        <w:t>ном ВА33 на щитке на место отсоединенного провода Н125 у катушки вентиля токоприемника</w:t>
      </w:r>
      <w:r>
        <w:rPr>
          <w:rFonts w:ascii="Times New Roman" w:hAnsi="Times New Roman"/>
          <w:noProof/>
          <w:sz w:val="20"/>
        </w:rPr>
        <w:t xml:space="preserve"> 245.</w:t>
      </w:r>
      <w:r>
        <w:rPr>
          <w:rFonts w:ascii="Times New Roman" w:hAnsi="Times New Roman"/>
          <w:sz w:val="20"/>
        </w:rPr>
        <w:t xml:space="preserve"> Включить ВАЗЗ при включенной кнопке</w:t>
      </w:r>
      <w:r w:rsidRPr="00846C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i/>
          <w:sz w:val="20"/>
        </w:rPr>
        <w:t>Токоприемники</w:t>
      </w:r>
      <w:r>
        <w:rPr>
          <w:rFonts w:ascii="Times New Roman" w:hAnsi="Times New Roman"/>
          <w:sz w:val="20"/>
        </w:rPr>
        <w:t>". Если ВА33 отключается</w:t>
      </w:r>
      <w:r>
        <w:rPr>
          <w:rFonts w:ascii="Times New Roman" w:hAnsi="Times New Roman"/>
          <w:noProof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короткое замыкание в ка</w:t>
      </w:r>
      <w:r>
        <w:rPr>
          <w:rFonts w:ascii="Times New Roman" w:hAnsi="Times New Roman"/>
          <w:sz w:val="20"/>
        </w:rPr>
        <w:softHyphen/>
        <w:t>тушке вентиля токоприемника. В этом случае поставить перемычку с провода Э50 у блокировки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задней секции на мес</w:t>
      </w:r>
      <w:r>
        <w:rPr>
          <w:rFonts w:ascii="Times New Roman" w:hAnsi="Times New Roman"/>
          <w:sz w:val="20"/>
        </w:rPr>
        <w:softHyphen/>
        <w:t>то отсоединенного провода</w:t>
      </w:r>
      <w:r w:rsidRPr="00846C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H</w:t>
      </w:r>
      <w:r w:rsidRPr="00846C1E">
        <w:rPr>
          <w:rFonts w:ascii="Times New Roman" w:hAnsi="Times New Roman"/>
          <w:sz w:val="20"/>
        </w:rPr>
        <w:t>125</w:t>
      </w:r>
      <w:r>
        <w:rPr>
          <w:rFonts w:ascii="Times New Roman" w:hAnsi="Times New Roman"/>
          <w:sz w:val="20"/>
        </w:rPr>
        <w:t xml:space="preserve"> у катушки вентиля ток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приемника</w:t>
      </w:r>
      <w:r>
        <w:rPr>
          <w:rFonts w:ascii="Times New Roman" w:hAnsi="Times New Roman"/>
          <w:noProof/>
          <w:sz w:val="20"/>
        </w:rPr>
        <w:t xml:space="preserve"> 245. </w:t>
      </w:r>
      <w:r>
        <w:rPr>
          <w:rFonts w:ascii="Times New Roman" w:hAnsi="Times New Roman"/>
          <w:sz w:val="20"/>
        </w:rPr>
        <w:t xml:space="preserve">Включить кнопку </w:t>
      </w:r>
      <w:r>
        <w:rPr>
          <w:rFonts w:ascii="Times New Roman" w:hAnsi="Times New Roman"/>
          <w:i/>
          <w:sz w:val="20"/>
        </w:rPr>
        <w:t>АПП.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Следует помнить, что на той секции, где токоприемник не поднимает, нет контроля за блокирования штор ВВК.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b/>
          <w:i/>
          <w:sz w:val="20"/>
        </w:rPr>
        <w:t xml:space="preserve"> ВА</w:t>
      </w:r>
      <w:proofErr w:type="gramStart"/>
      <w:r>
        <w:rPr>
          <w:rFonts w:ascii="Times New Roman" w:hAnsi="Times New Roman"/>
          <w:b/>
          <w:i/>
          <w:sz w:val="20"/>
        </w:rPr>
        <w:t>1</w:t>
      </w:r>
      <w:proofErr w:type="gramEnd"/>
      <w:r>
        <w:rPr>
          <w:rFonts w:ascii="Times New Roman" w:hAnsi="Times New Roman"/>
          <w:b/>
          <w:i/>
          <w:sz w:val="20"/>
        </w:rPr>
        <w:t xml:space="preserve"> отключается в ведущей кабине и опускается токоприемником при включении кнопки "Выключ</w:t>
      </w:r>
      <w:r>
        <w:rPr>
          <w:rFonts w:ascii="Times New Roman" w:hAnsi="Times New Roman"/>
          <w:b/>
          <w:i/>
          <w:sz w:val="20"/>
        </w:rPr>
        <w:t>е</w:t>
      </w:r>
      <w:r>
        <w:rPr>
          <w:rFonts w:ascii="Times New Roman" w:hAnsi="Times New Roman"/>
          <w:b/>
          <w:i/>
          <w:sz w:val="20"/>
        </w:rPr>
        <w:t>ние ГВ".</w:t>
      </w:r>
      <w:r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ПРИЧИНА: </w:t>
      </w:r>
      <w:r>
        <w:rPr>
          <w:rFonts w:ascii="Times New Roman" w:hAnsi="Times New Roman"/>
          <w:sz w:val="20"/>
        </w:rPr>
        <w:t>Короткое замыкание в цепи удерживающей катушки ГВ или</w:t>
      </w:r>
      <w:r>
        <w:rPr>
          <w:rFonts w:ascii="Times New Roman" w:hAnsi="Times New Roman"/>
          <w:noProof/>
          <w:sz w:val="20"/>
        </w:rPr>
        <w:t xml:space="preserve"> 204</w:t>
      </w:r>
      <w:r>
        <w:rPr>
          <w:rFonts w:ascii="Times New Roman" w:hAnsi="Times New Roman"/>
          <w:sz w:val="20"/>
        </w:rPr>
        <w:t xml:space="preserve"> реле на одной из секций.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Выключить кнопку "Выключение ГВ". Убедившись, что ЭКГ обеих секций находится на "0" поз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ции, расклинить</w:t>
      </w:r>
      <w:r>
        <w:rPr>
          <w:rFonts w:ascii="Times New Roman" w:hAnsi="Times New Roman"/>
          <w:noProof/>
          <w:sz w:val="20"/>
        </w:rPr>
        <w:t xml:space="preserve"> 204</w:t>
      </w:r>
      <w:r>
        <w:rPr>
          <w:rFonts w:ascii="Times New Roman" w:hAnsi="Times New Roman"/>
          <w:sz w:val="20"/>
        </w:rPr>
        <w:t xml:space="preserve"> реле на</w:t>
      </w:r>
      <w:r>
        <w:rPr>
          <w:rFonts w:ascii="Times New Roman" w:hAnsi="Times New Roman"/>
          <w:noProof/>
          <w:sz w:val="20"/>
        </w:rPr>
        <w:t xml:space="preserve"> 3 </w:t>
      </w:r>
      <w:r>
        <w:rPr>
          <w:rFonts w:ascii="Times New Roman" w:hAnsi="Times New Roman"/>
          <w:sz w:val="20"/>
        </w:rPr>
        <w:t>панели обеих секци</w:t>
      </w:r>
      <w:proofErr w:type="gramStart"/>
      <w:r>
        <w:rPr>
          <w:rFonts w:ascii="Times New Roman" w:hAnsi="Times New Roman"/>
          <w:sz w:val="20"/>
        </w:rPr>
        <w:t>й(</w:t>
      </w:r>
      <w:proofErr w:type="gramEnd"/>
      <w:r>
        <w:rPr>
          <w:rFonts w:ascii="Times New Roman" w:hAnsi="Times New Roman"/>
          <w:sz w:val="20"/>
        </w:rPr>
        <w:t>или положить изоляцию в проводах Н73-Н74 блокировки 204 реле) в выключенном положении. Восстановить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>. Поднять токоприемник и включить кнопку "В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ключение ГВ":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а)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отключается (короткое замыкание до блокировки</w:t>
      </w:r>
      <w:r>
        <w:rPr>
          <w:rFonts w:ascii="Times New Roman" w:hAnsi="Times New Roman"/>
          <w:noProof/>
          <w:sz w:val="20"/>
        </w:rPr>
        <w:t xml:space="preserve"> 204</w:t>
      </w:r>
      <w:r>
        <w:rPr>
          <w:rFonts w:ascii="Times New Roman" w:hAnsi="Times New Roman"/>
          <w:sz w:val="20"/>
        </w:rPr>
        <w:t xml:space="preserve"> реле). Кнопку "Выключение ГВ" выключить. На </w:t>
      </w:r>
      <w:r>
        <w:rPr>
          <w:rFonts w:ascii="Times New Roman" w:hAnsi="Times New Roman"/>
          <w:noProof/>
          <w:sz w:val="20"/>
        </w:rPr>
        <w:t>3</w:t>
      </w:r>
      <w:r>
        <w:rPr>
          <w:rFonts w:ascii="Times New Roman" w:hAnsi="Times New Roman"/>
          <w:sz w:val="20"/>
        </w:rPr>
        <w:t xml:space="preserve"> панели обеих секций, поставить перемычку с провода Э50 у блокировки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 на провод Н74 у блокиро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ки </w:t>
      </w:r>
      <w:r>
        <w:rPr>
          <w:rFonts w:ascii="Times New Roman" w:hAnsi="Times New Roman"/>
          <w:noProof/>
          <w:sz w:val="20"/>
        </w:rPr>
        <w:t>204</w:t>
      </w:r>
      <w:r>
        <w:rPr>
          <w:rFonts w:ascii="Times New Roman" w:hAnsi="Times New Roman"/>
          <w:sz w:val="20"/>
        </w:rPr>
        <w:t xml:space="preserve"> реле.  Если горят лампы ВУ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или ВУ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заклинить реле</w:t>
      </w:r>
      <w:r>
        <w:rPr>
          <w:rFonts w:ascii="Times New Roman" w:hAnsi="Times New Roman"/>
          <w:noProof/>
          <w:sz w:val="20"/>
        </w:rPr>
        <w:t xml:space="preserve"> 236</w:t>
      </w:r>
      <w:r>
        <w:rPr>
          <w:rFonts w:ascii="Times New Roman" w:hAnsi="Times New Roman"/>
          <w:sz w:val="20"/>
        </w:rPr>
        <w:t xml:space="preserve"> во вклю</w:t>
      </w:r>
      <w:r>
        <w:rPr>
          <w:rFonts w:ascii="Times New Roman" w:hAnsi="Times New Roman"/>
          <w:sz w:val="20"/>
        </w:rPr>
        <w:softHyphen/>
        <w:t>ченном положении на</w:t>
      </w:r>
      <w:r>
        <w:rPr>
          <w:rFonts w:ascii="Times New Roman" w:hAnsi="Times New Roman"/>
          <w:noProof/>
          <w:sz w:val="20"/>
        </w:rPr>
        <w:t xml:space="preserve"> 4</w:t>
      </w:r>
      <w:r>
        <w:rPr>
          <w:rFonts w:ascii="Times New Roman" w:hAnsi="Times New Roman"/>
          <w:sz w:val="20"/>
        </w:rPr>
        <w:t xml:space="preserve"> панели обеих се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ций. Восстановить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>. Поднять токоприемник. Включить ГВ кнопками "АПП" и "Включение ГВ" и "Возврат реле". Отключать ГВ кнопкой "АПП".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не отключается (короткое замыкание после блокировки</w:t>
      </w:r>
      <w:r>
        <w:rPr>
          <w:rFonts w:ascii="Times New Roman" w:hAnsi="Times New Roman"/>
          <w:noProof/>
          <w:sz w:val="20"/>
        </w:rPr>
        <w:t xml:space="preserve"> 204</w:t>
      </w:r>
      <w:r>
        <w:rPr>
          <w:rFonts w:ascii="Times New Roman" w:hAnsi="Times New Roman"/>
          <w:sz w:val="20"/>
        </w:rPr>
        <w:t xml:space="preserve"> реле на одной из секций)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Поочередно </w:t>
      </w:r>
      <w:proofErr w:type="gramStart"/>
      <w:r>
        <w:rPr>
          <w:rFonts w:ascii="Times New Roman" w:hAnsi="Times New Roman"/>
          <w:sz w:val="20"/>
        </w:rPr>
        <w:t>выде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гивая клин из</w:t>
      </w:r>
      <w:r>
        <w:rPr>
          <w:rFonts w:ascii="Times New Roman" w:hAnsi="Times New Roman"/>
          <w:noProof/>
          <w:sz w:val="20"/>
        </w:rPr>
        <w:t xml:space="preserve"> 204</w:t>
      </w:r>
      <w:r>
        <w:rPr>
          <w:rFonts w:ascii="Times New Roman" w:hAnsi="Times New Roman"/>
          <w:sz w:val="20"/>
        </w:rPr>
        <w:t xml:space="preserve"> реле обеих секций определяем</w:t>
      </w:r>
      <w:proofErr w:type="gramEnd"/>
      <w:r>
        <w:rPr>
          <w:rFonts w:ascii="Times New Roman" w:hAnsi="Times New Roman"/>
          <w:sz w:val="20"/>
        </w:rPr>
        <w:t xml:space="preserve"> "больную". На больной секции оставить расклинен</w:t>
      </w:r>
      <w:r>
        <w:rPr>
          <w:rFonts w:ascii="Times New Roman" w:hAnsi="Times New Roman"/>
          <w:sz w:val="20"/>
        </w:rPr>
        <w:softHyphen/>
        <w:t>ным</w:t>
      </w:r>
      <w:r>
        <w:rPr>
          <w:rFonts w:ascii="Times New Roman" w:hAnsi="Times New Roman"/>
          <w:noProof/>
          <w:sz w:val="20"/>
        </w:rPr>
        <w:t xml:space="preserve"> 204</w:t>
      </w:r>
      <w:r>
        <w:rPr>
          <w:rFonts w:ascii="Times New Roman" w:hAnsi="Times New Roman"/>
          <w:sz w:val="20"/>
        </w:rPr>
        <w:t xml:space="preserve"> 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пе в выключенном положении и следовать на одной секции, сделав резервирование. Для включения ГВ на бол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ной секции на клеммной рейке ГВ, соблюдая ТБ, отсоединить нижний провод Н76 (Н77)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а на верхней поставить перемычку с провода Э15. ГВ отключать на этой секции кнопкой Токоприемники. Если и в этом случае откл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чается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короткое замыкание в самой удерживающей катушке. В этом случае следовать на одной секции, сделав резервирование.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6.</w:t>
      </w:r>
      <w:r>
        <w:rPr>
          <w:rFonts w:ascii="Times New Roman" w:hAnsi="Times New Roman"/>
          <w:b/>
          <w:i/>
          <w:sz w:val="20"/>
        </w:rPr>
        <w:t xml:space="preserve"> ВА</w:t>
      </w:r>
      <w:proofErr w:type="gramStart"/>
      <w:r>
        <w:rPr>
          <w:rFonts w:ascii="Times New Roman" w:hAnsi="Times New Roman"/>
          <w:b/>
          <w:i/>
          <w:sz w:val="20"/>
        </w:rPr>
        <w:t>1</w:t>
      </w:r>
      <w:proofErr w:type="gramEnd"/>
      <w:r>
        <w:rPr>
          <w:rFonts w:ascii="Times New Roman" w:hAnsi="Times New Roman"/>
          <w:b/>
          <w:i/>
          <w:sz w:val="20"/>
        </w:rPr>
        <w:t xml:space="preserve"> отключается в ведущей кабине и опускается токоприемник при включении кнопки "Включение ГВ и возврат реле".</w:t>
      </w:r>
      <w:r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ПРИЧИНА: </w:t>
      </w:r>
      <w:r>
        <w:rPr>
          <w:rFonts w:ascii="Times New Roman" w:hAnsi="Times New Roman"/>
          <w:sz w:val="20"/>
        </w:rPr>
        <w:t>Короткое замыкание в цепи включающей катушки ГВ, катушках БРД, реле</w:t>
      </w:r>
      <w:r>
        <w:rPr>
          <w:rFonts w:ascii="Times New Roman" w:hAnsi="Times New Roman"/>
          <w:noProof/>
          <w:sz w:val="20"/>
        </w:rPr>
        <w:t xml:space="preserve"> 264</w:t>
      </w:r>
      <w:r>
        <w:rPr>
          <w:rFonts w:ascii="Times New Roman" w:hAnsi="Times New Roman"/>
          <w:sz w:val="20"/>
        </w:rPr>
        <w:t xml:space="preserve"> или</w:t>
      </w:r>
      <w:r>
        <w:rPr>
          <w:rFonts w:ascii="Times New Roman" w:hAnsi="Times New Roman"/>
          <w:noProof/>
          <w:sz w:val="20"/>
        </w:rPr>
        <w:t xml:space="preserve"> 207</w:t>
      </w:r>
      <w:r>
        <w:rPr>
          <w:rFonts w:ascii="Times New Roman" w:hAnsi="Times New Roman"/>
          <w:sz w:val="20"/>
        </w:rPr>
        <w:t xml:space="preserve"> на одной из секций.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Восстановить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>. Поднять токоприемник, включить кнопку "Выключение ГВ"</w:t>
      </w:r>
      <w:r>
        <w:rPr>
          <w:rFonts w:ascii="Times New Roman" w:hAnsi="Times New Roman"/>
          <w:noProof/>
          <w:sz w:val="20"/>
        </w:rPr>
        <w:t>,</w:t>
      </w:r>
      <w:r>
        <w:rPr>
          <w:rFonts w:ascii="Times New Roman" w:hAnsi="Times New Roman"/>
          <w:sz w:val="20"/>
        </w:rPr>
        <w:t xml:space="preserve"> а кнопку "Включ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ние ГВ и возврат реле" не включать. Включить кнопку "АПП"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обеих секций отсое</w:t>
      </w:r>
      <w:r>
        <w:rPr>
          <w:rFonts w:ascii="Times New Roman" w:hAnsi="Times New Roman"/>
          <w:sz w:val="20"/>
        </w:rPr>
        <w:softHyphen/>
        <w:t>динить провод Н87 от блокировки</w:t>
      </w:r>
      <w:r>
        <w:rPr>
          <w:rFonts w:ascii="Times New Roman" w:hAnsi="Times New Roman"/>
          <w:noProof/>
          <w:sz w:val="20"/>
        </w:rPr>
        <w:t xml:space="preserve"> 207</w:t>
      </w:r>
      <w:r>
        <w:rPr>
          <w:rFonts w:ascii="Times New Roman" w:hAnsi="Times New Roman"/>
          <w:sz w:val="20"/>
        </w:rPr>
        <w:t xml:space="preserve"> реле и на отсоединенный провод </w:t>
      </w:r>
      <w:r>
        <w:rPr>
          <w:rFonts w:ascii="Times New Roman" w:hAnsi="Times New Roman"/>
          <w:sz w:val="20"/>
          <w:lang w:val="en-US"/>
        </w:rPr>
        <w:t>H</w:t>
      </w:r>
      <w:r w:rsidRPr="00846C1E">
        <w:rPr>
          <w:rFonts w:ascii="Times New Roman" w:hAnsi="Times New Roman"/>
          <w:sz w:val="20"/>
        </w:rPr>
        <w:t>87</w:t>
      </w:r>
      <w:r>
        <w:rPr>
          <w:rFonts w:ascii="Times New Roman" w:hAnsi="Times New Roman"/>
          <w:sz w:val="20"/>
        </w:rPr>
        <w:t xml:space="preserve"> подать импульс с провода Э50 у блокировки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r>
        <w:rPr>
          <w:rFonts w:ascii="Times New Roman" w:hAnsi="Times New Roman"/>
          <w:i/>
          <w:sz w:val="20"/>
        </w:rPr>
        <w:t>ГВ включается.</w:t>
      </w:r>
      <w:r>
        <w:rPr>
          <w:rFonts w:ascii="Times New Roman" w:hAnsi="Times New Roman"/>
          <w:sz w:val="20"/>
        </w:rPr>
        <w:t xml:space="preserve"> БРД и</w:t>
      </w:r>
      <w:r>
        <w:rPr>
          <w:rFonts w:ascii="Times New Roman" w:hAnsi="Times New Roman"/>
          <w:noProof/>
          <w:sz w:val="20"/>
        </w:rPr>
        <w:t xml:space="preserve"> 264</w:t>
      </w:r>
      <w:r>
        <w:rPr>
          <w:rFonts w:ascii="Times New Roman" w:hAnsi="Times New Roman"/>
          <w:sz w:val="20"/>
        </w:rPr>
        <w:t xml:space="preserve"> реле включить нажатием на якорь</w:t>
      </w:r>
      <w:r>
        <w:rPr>
          <w:rFonts w:ascii="Times New Roman" w:hAnsi="Times New Roman"/>
          <w:noProof/>
          <w:sz w:val="20"/>
        </w:rPr>
        <w:t xml:space="preserve"> 207</w:t>
      </w:r>
      <w:r>
        <w:rPr>
          <w:rFonts w:ascii="Times New Roman" w:hAnsi="Times New Roman"/>
          <w:sz w:val="20"/>
        </w:rPr>
        <w:t xml:space="preserve"> реле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обеих секций. Если при нажатии на якорь</w:t>
      </w:r>
      <w:r>
        <w:rPr>
          <w:rFonts w:ascii="Times New Roman" w:hAnsi="Times New Roman"/>
          <w:noProof/>
          <w:sz w:val="20"/>
        </w:rPr>
        <w:t xml:space="preserve"> 207</w:t>
      </w:r>
      <w:r>
        <w:rPr>
          <w:rFonts w:ascii="Times New Roman" w:hAnsi="Times New Roman"/>
          <w:sz w:val="20"/>
        </w:rPr>
        <w:t xml:space="preserve"> реле на одной из секций выключается ВА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и опускается токоприемник все вышеоп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санное проделать вновь, но на этой секции БРД и</w:t>
      </w:r>
      <w:r>
        <w:rPr>
          <w:rFonts w:ascii="Times New Roman" w:hAnsi="Times New Roman"/>
          <w:noProof/>
          <w:sz w:val="20"/>
        </w:rPr>
        <w:t xml:space="preserve"> 264</w:t>
      </w:r>
      <w:r>
        <w:rPr>
          <w:rFonts w:ascii="Times New Roman" w:hAnsi="Times New Roman"/>
          <w:sz w:val="20"/>
        </w:rPr>
        <w:t xml:space="preserve"> реле больше не восстанавливать, а поставить перемычку с провода Н72 у блокировки</w:t>
      </w:r>
      <w:r>
        <w:rPr>
          <w:rFonts w:ascii="Times New Roman" w:hAnsi="Times New Roman"/>
          <w:noProof/>
          <w:sz w:val="20"/>
        </w:rPr>
        <w:t xml:space="preserve"> 264</w:t>
      </w:r>
      <w:r>
        <w:rPr>
          <w:rFonts w:ascii="Times New Roman" w:hAnsi="Times New Roman"/>
          <w:sz w:val="20"/>
        </w:rPr>
        <w:t xml:space="preserve"> на провод Н73 у блокировки</w:t>
      </w:r>
      <w:r>
        <w:rPr>
          <w:rFonts w:ascii="Times New Roman" w:hAnsi="Times New Roman"/>
          <w:noProof/>
          <w:sz w:val="20"/>
        </w:rPr>
        <w:t xml:space="preserve"> 204</w:t>
      </w:r>
      <w:r>
        <w:rPr>
          <w:rFonts w:ascii="Times New Roman" w:hAnsi="Times New Roman"/>
          <w:sz w:val="20"/>
        </w:rPr>
        <w:t xml:space="preserve"> реле и заклинить во включенном положении</w:t>
      </w:r>
      <w:r>
        <w:rPr>
          <w:rFonts w:ascii="Times New Roman" w:hAnsi="Times New Roman"/>
          <w:noProof/>
          <w:sz w:val="20"/>
        </w:rPr>
        <w:t xml:space="preserve"> 236</w:t>
      </w:r>
      <w:r>
        <w:rPr>
          <w:rFonts w:ascii="Times New Roman" w:hAnsi="Times New Roman"/>
          <w:sz w:val="20"/>
        </w:rPr>
        <w:t xml:space="preserve"> реле на</w:t>
      </w:r>
      <w:r>
        <w:rPr>
          <w:rFonts w:ascii="Times New Roman" w:hAnsi="Times New Roman"/>
          <w:noProof/>
          <w:sz w:val="20"/>
        </w:rPr>
        <w:t xml:space="preserve"> 4</w:t>
      </w:r>
      <w:r>
        <w:rPr>
          <w:rFonts w:ascii="Times New Roman" w:hAnsi="Times New Roman"/>
          <w:sz w:val="20"/>
        </w:rPr>
        <w:t xml:space="preserve"> панели.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</w:t>
      </w:r>
      <w:r>
        <w:rPr>
          <w:rFonts w:ascii="Times New Roman" w:hAnsi="Times New Roman"/>
          <w:i/>
          <w:sz w:val="20"/>
        </w:rPr>
        <w:t>На одной из секций ГВ не включается</w:t>
      </w:r>
      <w:r>
        <w:rPr>
          <w:rFonts w:ascii="Times New Roman" w:hAnsi="Times New Roman"/>
          <w:sz w:val="20"/>
        </w:rPr>
        <w:t>, а в момент касания перемыч</w:t>
      </w:r>
      <w:r>
        <w:rPr>
          <w:rFonts w:ascii="Times New Roman" w:hAnsi="Times New Roman"/>
          <w:sz w:val="20"/>
        </w:rPr>
        <w:softHyphen/>
        <w:t>кой провода Н87 выключается ВА14 на ведущей секции. Это указыва</w:t>
      </w:r>
      <w:r>
        <w:rPr>
          <w:rFonts w:ascii="Times New Roman" w:hAnsi="Times New Roman"/>
          <w:sz w:val="20"/>
        </w:rPr>
        <w:softHyphen/>
        <w:t>ет на то, что короткое замыкание во включенной катушке ГВ. Следовать на о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ной секции</w:t>
      </w:r>
      <w:r>
        <w:rPr>
          <w:rFonts w:ascii="Times New Roman" w:hAnsi="Times New Roman"/>
          <w:noProof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сделав резервирование.</w:t>
      </w:r>
    </w:p>
    <w:p w:rsidR="001D4190" w:rsidRPr="00846C1E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u w:val="single"/>
        </w:rPr>
        <w:t>ВА</w:t>
      </w:r>
      <w:r>
        <w:rPr>
          <w:rFonts w:ascii="Times New Roman" w:hAnsi="Times New Roman"/>
          <w:noProof/>
          <w:sz w:val="22"/>
          <w:u w:val="single"/>
        </w:rPr>
        <w:t xml:space="preserve"> 2 –</w:t>
      </w:r>
      <w:r>
        <w:rPr>
          <w:rFonts w:ascii="Times New Roman" w:hAnsi="Times New Roman"/>
          <w:sz w:val="22"/>
          <w:u w:val="single"/>
        </w:rPr>
        <w:t xml:space="preserve"> "ЦЕПЬ УПРАВЛЕНИЯ"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Если в пути следования произошло отключение ВА</w:t>
      </w:r>
      <w:proofErr w:type="gramStart"/>
      <w:r>
        <w:rPr>
          <w:rFonts w:ascii="Times New Roman" w:hAnsi="Times New Roman"/>
          <w:b/>
          <w:i/>
          <w:sz w:val="20"/>
        </w:rPr>
        <w:t>2</w:t>
      </w:r>
      <w:proofErr w:type="gramEnd"/>
      <w:r>
        <w:rPr>
          <w:rFonts w:ascii="Times New Roman" w:hAnsi="Times New Roman"/>
          <w:b/>
          <w:i/>
          <w:sz w:val="20"/>
        </w:rPr>
        <w:t xml:space="preserve"> в ведущей-кабине необходимо выключить</w:t>
      </w:r>
      <w:r w:rsidRPr="00846C1E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  <w:sz w:val="20"/>
          <w:lang w:val="en-US"/>
        </w:rPr>
        <w:t>MB</w:t>
      </w:r>
      <w:r w:rsidRPr="00846C1E">
        <w:rPr>
          <w:rFonts w:ascii="Times New Roman" w:hAnsi="Times New Roman"/>
          <w:b/>
          <w:i/>
          <w:sz w:val="20"/>
        </w:rPr>
        <w:t>,</w:t>
      </w:r>
      <w:r>
        <w:rPr>
          <w:rFonts w:ascii="Times New Roman" w:hAnsi="Times New Roman"/>
          <w:b/>
          <w:i/>
          <w:sz w:val="20"/>
        </w:rPr>
        <w:t xml:space="preserve"> рук</w:t>
      </w:r>
      <w:r>
        <w:rPr>
          <w:rFonts w:ascii="Times New Roman" w:hAnsi="Times New Roman"/>
          <w:b/>
          <w:i/>
          <w:sz w:val="20"/>
        </w:rPr>
        <w:t>о</w:t>
      </w:r>
      <w:r>
        <w:rPr>
          <w:rFonts w:ascii="Times New Roman" w:hAnsi="Times New Roman"/>
          <w:b/>
          <w:i/>
          <w:sz w:val="20"/>
        </w:rPr>
        <w:t>ятку контроллера поставить в "0" поло</w:t>
      </w:r>
      <w:r>
        <w:rPr>
          <w:rFonts w:ascii="Times New Roman" w:hAnsi="Times New Roman"/>
          <w:b/>
          <w:i/>
          <w:sz w:val="20"/>
        </w:rPr>
        <w:softHyphen/>
        <w:t>жение и выключить кнопку "ЦУ". Восстановить ВА</w:t>
      </w:r>
      <w:proofErr w:type="gramStart"/>
      <w:r>
        <w:rPr>
          <w:rFonts w:ascii="Times New Roman" w:hAnsi="Times New Roman"/>
          <w:b/>
          <w:i/>
          <w:sz w:val="20"/>
        </w:rPr>
        <w:t>2</w:t>
      </w:r>
      <w:proofErr w:type="gramEnd"/>
      <w:r>
        <w:rPr>
          <w:rFonts w:ascii="Times New Roman" w:hAnsi="Times New Roman"/>
          <w:b/>
          <w:i/>
          <w:sz w:val="20"/>
        </w:rPr>
        <w:t>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ВА2 отключается в ведущей кабине сразу же после включени</w:t>
      </w:r>
      <w:proofErr w:type="gramStart"/>
      <w:r>
        <w:rPr>
          <w:rFonts w:ascii="Times New Roman" w:hAnsi="Times New Roman"/>
          <w:b/>
          <w:i/>
          <w:sz w:val="20"/>
        </w:rPr>
        <w:t>я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>бьет из-под руки)</w:t>
      </w:r>
      <w:r>
        <w:rPr>
          <w:rFonts w:ascii="Times New Roman" w:hAnsi="Times New Roman"/>
          <w:noProof/>
          <w:sz w:val="20"/>
        </w:rPr>
        <w:t>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короткое замыкание в проводе Н02.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Кнопку ЦУ не включать. Поставить перемычку под пультом ма</w:t>
      </w:r>
      <w:r>
        <w:rPr>
          <w:rFonts w:ascii="Times New Roman" w:hAnsi="Times New Roman"/>
          <w:sz w:val="20"/>
        </w:rPr>
        <w:softHyphen/>
        <w:t>шиниста с провода Н03 на провод</w:t>
      </w:r>
      <w:r w:rsidRPr="00846C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H</w:t>
      </w:r>
      <w:r w:rsidRPr="00846C1E">
        <w:rPr>
          <w:rFonts w:ascii="Times New Roman" w:hAnsi="Times New Roman"/>
          <w:sz w:val="20"/>
        </w:rPr>
        <w:t>1.</w:t>
      </w:r>
    </w:p>
    <w:p w:rsidR="001D4190" w:rsidRDefault="001D4190" w:rsidP="001D4190">
      <w:pPr>
        <w:pStyle w:val="Normal"/>
        <w:widowControl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ВА</w:t>
      </w:r>
      <w:proofErr w:type="gramStart"/>
      <w:r>
        <w:rPr>
          <w:rFonts w:ascii="Times New Roman" w:hAnsi="Times New Roman"/>
          <w:b/>
          <w:i/>
          <w:sz w:val="20"/>
        </w:rPr>
        <w:t>2</w:t>
      </w:r>
      <w:proofErr w:type="gramEnd"/>
      <w:r>
        <w:rPr>
          <w:rFonts w:ascii="Times New Roman" w:hAnsi="Times New Roman"/>
          <w:b/>
          <w:i/>
          <w:sz w:val="20"/>
        </w:rPr>
        <w:t xml:space="preserve"> отключается при включении кнопки ЦУ</w:t>
      </w:r>
      <w:r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(Вентиляторы выключены, рукоятка контроллера в положении "0").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Короткое замыкание в проводах Э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или Н1.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Кнопку ЦУ выключить и не выключать. Восстановить ВА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>.Поставить перемычку под пультам машин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ста Н02 на провод Н306.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ВА</w:t>
      </w:r>
      <w:proofErr w:type="gramStart"/>
      <w:r>
        <w:rPr>
          <w:rFonts w:ascii="Times New Roman" w:hAnsi="Times New Roman"/>
          <w:b/>
          <w:i/>
          <w:sz w:val="20"/>
        </w:rPr>
        <w:t>2</w:t>
      </w:r>
      <w:proofErr w:type="gramEnd"/>
      <w:r>
        <w:rPr>
          <w:rFonts w:ascii="Times New Roman" w:hAnsi="Times New Roman"/>
          <w:b/>
          <w:i/>
          <w:sz w:val="20"/>
        </w:rPr>
        <w:t xml:space="preserve"> отключается в ведущей кабине при постановке рукоятки контрол</w:t>
      </w:r>
      <w:r>
        <w:rPr>
          <w:rFonts w:ascii="Times New Roman" w:hAnsi="Times New Roman"/>
          <w:b/>
          <w:i/>
          <w:sz w:val="20"/>
        </w:rPr>
        <w:softHyphen/>
        <w:t>лера в положении АВ</w:t>
      </w:r>
      <w:r>
        <w:rPr>
          <w:rFonts w:ascii="Times New Roman" w:hAnsi="Times New Roman"/>
          <w:sz w:val="20"/>
        </w:rPr>
        <w:t xml:space="preserve"> (вентил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торы выключены, кнопки ЦУ включены, реверсивная рукоятка в положении ПП вперед).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Короткое замыкание от провода Н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до провода Н5 у блокировки </w:t>
      </w:r>
      <w:r>
        <w:rPr>
          <w:rFonts w:ascii="Times New Roman" w:hAnsi="Times New Roman"/>
          <w:noProof/>
          <w:sz w:val="20"/>
        </w:rPr>
        <w:t>133</w:t>
      </w:r>
      <w:r>
        <w:rPr>
          <w:rFonts w:ascii="Times New Roman" w:hAnsi="Times New Roman"/>
          <w:sz w:val="20"/>
        </w:rPr>
        <w:t xml:space="preserve"> контактора.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ВЫХОД: Кнопку </w:t>
      </w:r>
      <w:r>
        <w:rPr>
          <w:rFonts w:ascii="Times New Roman" w:hAnsi="Times New Roman"/>
          <w:i/>
          <w:sz w:val="20"/>
        </w:rPr>
        <w:t>ЦУ</w:t>
      </w:r>
      <w:r>
        <w:rPr>
          <w:rFonts w:ascii="Times New Roman" w:hAnsi="Times New Roman"/>
          <w:sz w:val="20"/>
        </w:rPr>
        <w:t xml:space="preserve"> выключить и не включать. Восстановить ВА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>. На обеих секциях выключить кнопку "</w:t>
      </w:r>
      <w:r>
        <w:rPr>
          <w:rFonts w:ascii="Times New Roman" w:hAnsi="Times New Roman"/>
          <w:i/>
          <w:sz w:val="20"/>
        </w:rPr>
        <w:t>Маслонасос</w:t>
      </w:r>
      <w:r>
        <w:rPr>
          <w:rFonts w:ascii="Times New Roman" w:hAnsi="Times New Roman"/>
          <w:sz w:val="20"/>
        </w:rPr>
        <w:t>" на ЩПР, а кнопку "</w:t>
      </w:r>
      <w:r>
        <w:rPr>
          <w:rFonts w:ascii="Times New Roman" w:hAnsi="Times New Roman"/>
          <w:i/>
          <w:sz w:val="20"/>
        </w:rPr>
        <w:t>Низкая температура масла</w:t>
      </w:r>
      <w:r>
        <w:rPr>
          <w:rFonts w:ascii="Times New Roman" w:hAnsi="Times New Roman"/>
          <w:sz w:val="20"/>
        </w:rPr>
        <w:t>" не включать. Поставить на</w:t>
      </w:r>
      <w:r>
        <w:rPr>
          <w:rFonts w:ascii="Times New Roman" w:hAnsi="Times New Roman"/>
          <w:noProof/>
          <w:sz w:val="20"/>
        </w:rPr>
        <w:t xml:space="preserve"> 3</w:t>
      </w:r>
      <w:r>
        <w:rPr>
          <w:rFonts w:ascii="Times New Roman" w:hAnsi="Times New Roman"/>
          <w:sz w:val="20"/>
        </w:rPr>
        <w:t xml:space="preserve"> панели обеих секций перемычки с провода Э50 у блокировки</w:t>
      </w:r>
      <w:r>
        <w:rPr>
          <w:rFonts w:ascii="Times New Roman" w:hAnsi="Times New Roman"/>
          <w:noProof/>
          <w:sz w:val="20"/>
        </w:rPr>
        <w:t xml:space="preserve"> 269</w:t>
      </w:r>
      <w:r>
        <w:rPr>
          <w:rFonts w:ascii="Times New Roman" w:hAnsi="Times New Roman"/>
          <w:sz w:val="20"/>
        </w:rPr>
        <w:t xml:space="preserve"> реле на провод Н</w:t>
      </w:r>
      <w:proofErr w:type="gramStart"/>
      <w:r>
        <w:rPr>
          <w:rFonts w:ascii="Times New Roman" w:hAnsi="Times New Roman"/>
          <w:sz w:val="20"/>
        </w:rPr>
        <w:t>9</w:t>
      </w:r>
      <w:proofErr w:type="gramEnd"/>
      <w:r>
        <w:rPr>
          <w:rFonts w:ascii="Times New Roman" w:hAnsi="Times New Roman"/>
          <w:sz w:val="20"/>
        </w:rPr>
        <w:t xml:space="preserve"> или Н12 у блокировки</w:t>
      </w:r>
      <w:r>
        <w:rPr>
          <w:rFonts w:ascii="Times New Roman" w:hAnsi="Times New Roman"/>
          <w:noProof/>
          <w:sz w:val="20"/>
        </w:rPr>
        <w:t xml:space="preserve"> 270</w:t>
      </w:r>
      <w:r>
        <w:rPr>
          <w:rFonts w:ascii="Times New Roman" w:hAnsi="Times New Roman"/>
          <w:sz w:val="20"/>
        </w:rPr>
        <w:t xml:space="preserve"> реле. Виз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ально убедиться в том, что реверсоры развернуты в нужном направлении движения. Для включения ЛК вкл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чить кнопку "АПП". На ближайшей стоянке подложить изоляцию под блокировку</w:t>
      </w:r>
      <w:r>
        <w:rPr>
          <w:rFonts w:ascii="Times New Roman" w:hAnsi="Times New Roman"/>
          <w:noProof/>
          <w:sz w:val="20"/>
        </w:rPr>
        <w:t xml:space="preserve"> 133</w:t>
      </w:r>
      <w:r>
        <w:rPr>
          <w:rFonts w:ascii="Times New Roman" w:hAnsi="Times New Roman"/>
          <w:sz w:val="20"/>
        </w:rPr>
        <w:t xml:space="preserve"> контактора между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водами Н5 и Н</w:t>
      </w:r>
      <w:proofErr w:type="gramStart"/>
      <w:r>
        <w:rPr>
          <w:rFonts w:ascii="Times New Roman" w:hAnsi="Times New Roman"/>
          <w:sz w:val="20"/>
        </w:rPr>
        <w:t>6</w:t>
      </w:r>
      <w:proofErr w:type="gramEnd"/>
      <w:r>
        <w:rPr>
          <w:rFonts w:ascii="Times New Roman" w:hAnsi="Times New Roman"/>
          <w:sz w:val="20"/>
        </w:rPr>
        <w:t xml:space="preserve"> на</w:t>
      </w:r>
      <w:r>
        <w:rPr>
          <w:rFonts w:ascii="Times New Roman" w:hAnsi="Times New Roman"/>
          <w:noProof/>
          <w:sz w:val="20"/>
        </w:rPr>
        <w:t xml:space="preserve"> 2</w:t>
      </w:r>
      <w:r>
        <w:rPr>
          <w:rFonts w:ascii="Times New Roman" w:hAnsi="Times New Roman"/>
          <w:sz w:val="20"/>
        </w:rPr>
        <w:t xml:space="preserve"> панели обеих секций и включить кнопки "</w:t>
      </w:r>
      <w:r>
        <w:rPr>
          <w:rFonts w:ascii="Times New Roman" w:hAnsi="Times New Roman"/>
          <w:i/>
          <w:sz w:val="20"/>
        </w:rPr>
        <w:t>Маслонасос</w:t>
      </w:r>
      <w:r>
        <w:rPr>
          <w:rFonts w:ascii="Times New Roman" w:hAnsi="Times New Roman"/>
          <w:sz w:val="20"/>
        </w:rPr>
        <w:t>" на обеих секциях.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ВА</w:t>
      </w:r>
      <w:proofErr w:type="gramStart"/>
      <w:r>
        <w:rPr>
          <w:rFonts w:ascii="Times New Roman" w:hAnsi="Times New Roman"/>
          <w:b/>
          <w:i/>
          <w:sz w:val="20"/>
        </w:rPr>
        <w:t>2</w:t>
      </w:r>
      <w:proofErr w:type="gramEnd"/>
      <w:r>
        <w:rPr>
          <w:rFonts w:ascii="Times New Roman" w:hAnsi="Times New Roman"/>
          <w:b/>
          <w:i/>
          <w:sz w:val="20"/>
        </w:rPr>
        <w:t xml:space="preserve"> отключается в следующей кабине при постановке рукоятки кон</w:t>
      </w:r>
      <w:r>
        <w:rPr>
          <w:rFonts w:ascii="Times New Roman" w:hAnsi="Times New Roman"/>
          <w:b/>
          <w:i/>
          <w:sz w:val="20"/>
        </w:rPr>
        <w:softHyphen/>
        <w:t>троллера в положение АВ</w:t>
      </w:r>
      <w:r>
        <w:rPr>
          <w:rFonts w:ascii="Times New Roman" w:hAnsi="Times New Roman"/>
          <w:sz w:val="20"/>
        </w:rPr>
        <w:t xml:space="preserve"> (ве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тиляторы включены, кнопка ЦУ включе</w:t>
      </w:r>
      <w:r>
        <w:rPr>
          <w:rFonts w:ascii="Times New Roman" w:hAnsi="Times New Roman"/>
          <w:sz w:val="20"/>
        </w:rPr>
        <w:softHyphen/>
        <w:t xml:space="preserve">на, реверсивная рукоятка в положении ПП "Вперед".)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Короткое замыкание от провода Н</w:t>
      </w:r>
      <w:proofErr w:type="gramStart"/>
      <w:r>
        <w:rPr>
          <w:rFonts w:ascii="Times New Roman" w:hAnsi="Times New Roman"/>
          <w:sz w:val="20"/>
        </w:rPr>
        <w:t>6</w:t>
      </w:r>
      <w:proofErr w:type="gramEnd"/>
      <w:r>
        <w:rPr>
          <w:rFonts w:ascii="Times New Roman" w:hAnsi="Times New Roman"/>
          <w:sz w:val="20"/>
        </w:rPr>
        <w:t xml:space="preserve"> у блокировки</w:t>
      </w:r>
      <w:r>
        <w:rPr>
          <w:rFonts w:ascii="Times New Roman" w:hAnsi="Times New Roman"/>
          <w:noProof/>
          <w:sz w:val="20"/>
        </w:rPr>
        <w:t xml:space="preserve"> 133</w:t>
      </w:r>
      <w:r>
        <w:rPr>
          <w:rFonts w:ascii="Times New Roman" w:hAnsi="Times New Roman"/>
          <w:sz w:val="20"/>
        </w:rPr>
        <w:t xml:space="preserve"> контак</w:t>
      </w:r>
      <w:r>
        <w:rPr>
          <w:rFonts w:ascii="Times New Roman" w:hAnsi="Times New Roman"/>
          <w:sz w:val="20"/>
        </w:rPr>
        <w:softHyphen/>
        <w:t>тора до катушек ЛК.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Восстановить ВА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>. Найти больную секцию при помощи переключате</w:t>
      </w:r>
      <w:r>
        <w:rPr>
          <w:rFonts w:ascii="Times New Roman" w:hAnsi="Times New Roman"/>
          <w:sz w:val="20"/>
        </w:rPr>
        <w:softHyphen/>
        <w:t>лей режимов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поочередным отключением секций. Следовать до станции на одной секции. Если </w:t>
      </w:r>
      <w:proofErr w:type="gramStart"/>
      <w:r>
        <w:rPr>
          <w:rFonts w:ascii="Times New Roman" w:hAnsi="Times New Roman"/>
          <w:sz w:val="20"/>
        </w:rPr>
        <w:t>-э</w:t>
      </w:r>
      <w:proofErr w:type="gramEnd"/>
      <w:r>
        <w:rPr>
          <w:rFonts w:ascii="Times New Roman" w:hAnsi="Times New Roman"/>
          <w:sz w:val="20"/>
        </w:rPr>
        <w:t>то невозможно, на больной секции выключить кноп</w:t>
      </w:r>
      <w:r>
        <w:rPr>
          <w:rFonts w:ascii="Times New Roman" w:hAnsi="Times New Roman"/>
          <w:sz w:val="20"/>
        </w:rPr>
        <w:softHyphen/>
        <w:t>ку "</w:t>
      </w:r>
      <w:r>
        <w:rPr>
          <w:rFonts w:ascii="Times New Roman" w:hAnsi="Times New Roman"/>
          <w:i/>
          <w:sz w:val="20"/>
        </w:rPr>
        <w:t>Маслонасос</w:t>
      </w:r>
      <w:r>
        <w:rPr>
          <w:rFonts w:ascii="Times New Roman" w:hAnsi="Times New Roman"/>
          <w:sz w:val="20"/>
        </w:rPr>
        <w:t>", а кнопку "</w:t>
      </w:r>
      <w:r>
        <w:rPr>
          <w:rFonts w:ascii="Times New Roman" w:hAnsi="Times New Roman"/>
          <w:i/>
          <w:sz w:val="20"/>
        </w:rPr>
        <w:t>Низкая температура масла</w:t>
      </w:r>
      <w:r>
        <w:rPr>
          <w:rFonts w:ascii="Times New Roman" w:hAnsi="Times New Roman"/>
          <w:sz w:val="20"/>
        </w:rPr>
        <w:t>" не включать. Соблюдая ТБ в ВВК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больной секции подложить изоляцию под блокировки ОД, поставить две перемычки с провода Н033 216 щиток) на провода Н21 и Н22 у катушек ЛК</w:t>
      </w:r>
      <w:r>
        <w:rPr>
          <w:rFonts w:ascii="Times New Roman" w:hAnsi="Times New Roman"/>
          <w:noProof/>
          <w:sz w:val="20"/>
        </w:rPr>
        <w:t xml:space="preserve"> 51, 52.</w:t>
      </w:r>
      <w:r>
        <w:rPr>
          <w:rFonts w:ascii="Times New Roman" w:hAnsi="Times New Roman"/>
          <w:sz w:val="20"/>
        </w:rPr>
        <w:t xml:space="preserve"> В ВВК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подложить изоляцию под блоки</w:t>
      </w:r>
      <w:r>
        <w:rPr>
          <w:rFonts w:ascii="Times New Roman" w:hAnsi="Times New Roman"/>
          <w:sz w:val="20"/>
        </w:rPr>
        <w:softHyphen/>
        <w:t>ровки ОД и пост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вить две перемычки с провода Э50 у блокировки</w:t>
      </w:r>
      <w:r>
        <w:rPr>
          <w:rFonts w:ascii="Times New Roman" w:hAnsi="Times New Roman"/>
          <w:noProof/>
          <w:sz w:val="20"/>
        </w:rPr>
        <w:t xml:space="preserve"> 44 </w:t>
      </w:r>
      <w:r>
        <w:rPr>
          <w:rFonts w:ascii="Times New Roman" w:hAnsi="Times New Roman"/>
          <w:sz w:val="20"/>
        </w:rPr>
        <w:t>реле буксования на провода Н23 и Н24 у катушек ЛК</w:t>
      </w:r>
      <w:r>
        <w:rPr>
          <w:rFonts w:ascii="Times New Roman" w:hAnsi="Times New Roman"/>
          <w:noProof/>
          <w:sz w:val="20"/>
        </w:rPr>
        <w:t xml:space="preserve"> 53, 54.</w:t>
      </w:r>
      <w:r>
        <w:rPr>
          <w:rFonts w:ascii="Times New Roman" w:hAnsi="Times New Roman"/>
          <w:sz w:val="20"/>
        </w:rPr>
        <w:t xml:space="preserve"> Для вклю</w:t>
      </w:r>
      <w:r>
        <w:rPr>
          <w:rFonts w:ascii="Times New Roman" w:hAnsi="Times New Roman"/>
          <w:sz w:val="20"/>
        </w:rPr>
        <w:softHyphen/>
        <w:t>чения ЛК включить ВА</w:t>
      </w:r>
      <w:r>
        <w:rPr>
          <w:rFonts w:ascii="Times New Roman" w:hAnsi="Times New Roman"/>
          <w:noProof/>
          <w:sz w:val="20"/>
        </w:rPr>
        <w:t xml:space="preserve"> 33</w:t>
      </w:r>
      <w:r>
        <w:rPr>
          <w:rFonts w:ascii="Times New Roman" w:hAnsi="Times New Roman"/>
          <w:sz w:val="20"/>
        </w:rPr>
        <w:t xml:space="preserve"> и кнопку АПП. На ближайшей стоянке на больной секции подл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жить изоляцию под блокировку</w:t>
      </w:r>
      <w:r>
        <w:rPr>
          <w:rFonts w:ascii="Times New Roman" w:hAnsi="Times New Roman"/>
          <w:noProof/>
          <w:sz w:val="20"/>
        </w:rPr>
        <w:t xml:space="preserve"> 133</w:t>
      </w:r>
      <w:r>
        <w:rPr>
          <w:rFonts w:ascii="Times New Roman" w:hAnsi="Times New Roman"/>
          <w:sz w:val="20"/>
        </w:rPr>
        <w:t xml:space="preserve"> контактора между про</w:t>
      </w:r>
      <w:r>
        <w:rPr>
          <w:rFonts w:ascii="Times New Roman" w:hAnsi="Times New Roman"/>
          <w:sz w:val="20"/>
        </w:rPr>
        <w:softHyphen/>
        <w:t>водами Н5 и Н</w:t>
      </w:r>
      <w:proofErr w:type="gramStart"/>
      <w:r>
        <w:rPr>
          <w:rFonts w:ascii="Times New Roman" w:hAnsi="Times New Roman"/>
          <w:sz w:val="20"/>
        </w:rPr>
        <w:t>6</w:t>
      </w:r>
      <w:proofErr w:type="gramEnd"/>
      <w:r>
        <w:rPr>
          <w:rFonts w:ascii="Times New Roman" w:hAnsi="Times New Roman"/>
          <w:sz w:val="20"/>
        </w:rPr>
        <w:t xml:space="preserve"> на панели и включить кнопку "</w:t>
      </w:r>
      <w:r>
        <w:rPr>
          <w:rFonts w:ascii="Times New Roman" w:hAnsi="Times New Roman"/>
          <w:i/>
          <w:sz w:val="20"/>
        </w:rPr>
        <w:t>Маслон</w:t>
      </w: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i/>
          <w:sz w:val="20"/>
        </w:rPr>
        <w:t>сос</w:t>
      </w:r>
      <w:r>
        <w:rPr>
          <w:rFonts w:ascii="Times New Roman" w:hAnsi="Times New Roman"/>
          <w:sz w:val="20"/>
        </w:rPr>
        <w:t>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ВА</w:t>
      </w:r>
      <w:proofErr w:type="gramStart"/>
      <w:r>
        <w:rPr>
          <w:rFonts w:ascii="Times New Roman" w:hAnsi="Times New Roman"/>
          <w:b/>
          <w:i/>
          <w:sz w:val="20"/>
        </w:rPr>
        <w:t>2</w:t>
      </w:r>
      <w:proofErr w:type="gramEnd"/>
      <w:r>
        <w:rPr>
          <w:rFonts w:ascii="Times New Roman" w:hAnsi="Times New Roman"/>
          <w:b/>
          <w:i/>
          <w:sz w:val="20"/>
        </w:rPr>
        <w:t xml:space="preserve"> отключается в ведущей кабине при сходе ЭКГ с "0" позиции при наборе.</w:t>
      </w:r>
      <w:r>
        <w:rPr>
          <w:rFonts w:ascii="Times New Roman" w:hAnsi="Times New Roman"/>
          <w:sz w:val="20"/>
        </w:rPr>
        <w:t xml:space="preserve"> 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lastRenderedPageBreak/>
        <w:t>ПРИЧИНА: Короткое замыкание в цепи питания реле</w:t>
      </w:r>
      <w:r>
        <w:rPr>
          <w:rFonts w:ascii="Times New Roman" w:hAnsi="Times New Roman"/>
          <w:noProof/>
          <w:sz w:val="20"/>
        </w:rPr>
        <w:t xml:space="preserve"> 432</w:t>
      </w:r>
      <w:r>
        <w:rPr>
          <w:rFonts w:ascii="Times New Roman" w:hAnsi="Times New Roman"/>
          <w:sz w:val="20"/>
        </w:rPr>
        <w:t xml:space="preserve"> или реле</w:t>
      </w:r>
      <w:r>
        <w:rPr>
          <w:rFonts w:ascii="Times New Roman" w:hAnsi="Times New Roman"/>
          <w:noProof/>
          <w:sz w:val="20"/>
        </w:rPr>
        <w:t xml:space="preserve"> 262,263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Подложить изоляцию под блокировку ГПП1-33 между проводами Э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и Н536 на обеих секциях.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ВА3</w:t>
      </w:r>
      <w:r>
        <w:rPr>
          <w:rFonts w:ascii="Times New Roman" w:hAnsi="Times New Roman"/>
          <w:noProof/>
          <w:sz w:val="22"/>
          <w:u w:val="single"/>
        </w:rPr>
        <w:t xml:space="preserve"> -</w:t>
      </w:r>
      <w:r>
        <w:rPr>
          <w:rFonts w:ascii="Times New Roman" w:hAnsi="Times New Roman"/>
          <w:sz w:val="22"/>
          <w:u w:val="single"/>
        </w:rPr>
        <w:t xml:space="preserve"> "ЦЕПЬ ТОРМОЖЕНИЯ"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i/>
          <w:sz w:val="20"/>
          <w:u w:val="single"/>
        </w:rPr>
        <w:t>При срабатывании автоматического выключателя ВАЗ запрещается включать ослабление возбужд</w:t>
      </w:r>
      <w:r>
        <w:rPr>
          <w:rFonts w:ascii="Times New Roman" w:hAnsi="Times New Roman"/>
          <w:b/>
          <w:i/>
          <w:sz w:val="20"/>
          <w:u w:val="single"/>
        </w:rPr>
        <w:t>е</w:t>
      </w:r>
      <w:r>
        <w:rPr>
          <w:rFonts w:ascii="Times New Roman" w:hAnsi="Times New Roman"/>
          <w:b/>
          <w:i/>
          <w:sz w:val="20"/>
          <w:u w:val="single"/>
        </w:rPr>
        <w:t>ния и использоваться реостатным тормозом.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b/>
          <w:i/>
          <w:sz w:val="20"/>
          <w:u w:val="single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u w:val="single"/>
        </w:rPr>
        <w:t>ВА</w:t>
      </w:r>
      <w:proofErr w:type="gramStart"/>
      <w:r>
        <w:rPr>
          <w:rFonts w:ascii="Times New Roman" w:hAnsi="Times New Roman"/>
          <w:sz w:val="22"/>
          <w:u w:val="single"/>
        </w:rPr>
        <w:t>4</w:t>
      </w:r>
      <w:proofErr w:type="gramEnd"/>
      <w:r>
        <w:rPr>
          <w:rFonts w:ascii="Times New Roman" w:hAnsi="Times New Roman"/>
          <w:noProof/>
          <w:sz w:val="22"/>
          <w:u w:val="single"/>
        </w:rPr>
        <w:t xml:space="preserve"> -</w:t>
      </w:r>
      <w:r>
        <w:rPr>
          <w:rFonts w:ascii="Times New Roman" w:hAnsi="Times New Roman"/>
          <w:sz w:val="22"/>
          <w:u w:val="single"/>
        </w:rPr>
        <w:t xml:space="preserve"> "ГЛАВНЫЙ КОНТРОЛЛЕР"</w:t>
      </w:r>
    </w:p>
    <w:p w:rsidR="001D4190" w:rsidRDefault="001D4190" w:rsidP="001D4190">
      <w:r>
        <w:rPr>
          <w:b/>
          <w:i/>
        </w:rPr>
        <w:t xml:space="preserve">ВА-4 отключается </w:t>
      </w:r>
      <w:proofErr w:type="gramStart"/>
      <w:r>
        <w:rPr>
          <w:b/>
          <w:i/>
        </w:rPr>
        <w:t>из</w:t>
      </w:r>
      <w:proofErr w:type="gramEnd"/>
      <w:r>
        <w:rPr>
          <w:b/>
          <w:i/>
        </w:rPr>
        <w:t xml:space="preserve"> под руки.</w:t>
      </w:r>
      <w:r>
        <w:rPr>
          <w:b/>
        </w:rPr>
        <w:t xml:space="preserve"> </w:t>
      </w:r>
      <w:r>
        <w:t>Отключить ПР.</w:t>
      </w:r>
    </w:p>
    <w:p w:rsidR="001D4190" w:rsidRDefault="001D4190" w:rsidP="001D4190">
      <w:r>
        <w:t xml:space="preserve">А) </w:t>
      </w:r>
      <w:r>
        <w:rPr>
          <w:b/>
          <w:i/>
        </w:rPr>
        <w:t>ВА-4 отключается</w:t>
      </w:r>
      <w:r>
        <w:t xml:space="preserve"> - КЗ в проводе Н04.</w:t>
      </w:r>
    </w:p>
    <w:p w:rsidR="001D4190" w:rsidRDefault="001D4190" w:rsidP="001D4190">
      <w:r>
        <w:t xml:space="preserve">ВЫХОД: </w:t>
      </w:r>
      <w:r>
        <w:rPr>
          <w:i/>
          <w:u w:val="single"/>
        </w:rPr>
        <w:t>Ведущая секция</w:t>
      </w:r>
      <w:r>
        <w:t xml:space="preserve">: 1) Подложить изоляцию между проводов Н28-Н04 блокировка </w:t>
      </w:r>
      <w:proofErr w:type="gramStart"/>
      <w:r>
        <w:t>ПР</w:t>
      </w:r>
      <w:proofErr w:type="gramEnd"/>
      <w:r>
        <w:t xml:space="preserve"> и на провод Н28 поставить перемычку с провода Н72 блокировки ПР. </w:t>
      </w:r>
    </w:p>
    <w:p w:rsidR="001D4190" w:rsidRDefault="001D4190" w:rsidP="001D4190">
      <w:r>
        <w:t>2) От контактов главного вала КМЭ отсоединить провод Н04 и на его место поставить перемычку с провода Н03 от контактов тормозного вала КМЭ.</w:t>
      </w:r>
    </w:p>
    <w:p w:rsidR="001D4190" w:rsidRDefault="001D4190" w:rsidP="001D4190">
      <w:r>
        <w:t xml:space="preserve">3) Отсоединить провод Э8 от контактов 51-52 главного вала КМЭ или подложить изоляцию между проводов Н04-Н20 блокировка 437 реле(7 панель). </w:t>
      </w:r>
    </w:p>
    <w:p w:rsidR="001D4190" w:rsidRDefault="001D4190" w:rsidP="001D4190">
      <w:r>
        <w:t>4) Поставить перемычку с провода Э50 блокировки 269 реле на провод Н20 «+» катушки 206 контактора.</w:t>
      </w:r>
    </w:p>
    <w:p w:rsidR="001D4190" w:rsidRDefault="001D4190" w:rsidP="001D4190">
      <w:r>
        <w:t>УПРАВЛЕНИЕ: При наборе: а) Поставить рукоятку КМЭ В положение «</w:t>
      </w:r>
      <w:r>
        <w:rPr>
          <w:i/>
        </w:rPr>
        <w:t>ФП</w:t>
      </w:r>
      <w:r>
        <w:t>» б) Включить кнопку «</w:t>
      </w:r>
      <w:r>
        <w:rPr>
          <w:i/>
        </w:rPr>
        <w:t>АПП</w:t>
      </w:r>
      <w:r>
        <w:t>»</w:t>
      </w:r>
    </w:p>
    <w:p w:rsidR="001D4190" w:rsidRDefault="001D4190" w:rsidP="001D4190">
      <w:r>
        <w:t>в) Далее набор обычным порядком.</w:t>
      </w:r>
    </w:p>
    <w:p w:rsidR="001D4190" w:rsidRDefault="001D4190" w:rsidP="001D4190">
      <w:r>
        <w:t xml:space="preserve">Для сброса </w:t>
      </w:r>
      <w:proofErr w:type="gramStart"/>
      <w:r>
        <w:t>:а</w:t>
      </w:r>
      <w:proofErr w:type="gramEnd"/>
      <w:r>
        <w:t>) Поставить рукоятку в положение «</w:t>
      </w:r>
      <w:r>
        <w:rPr>
          <w:i/>
        </w:rPr>
        <w:t>ФВ</w:t>
      </w:r>
      <w:r>
        <w:t>» б) Выключить кнопку «</w:t>
      </w:r>
      <w:r>
        <w:rPr>
          <w:i/>
        </w:rPr>
        <w:t>АПП</w:t>
      </w:r>
      <w:r>
        <w:t>» в) Сброс обычным поря</w:t>
      </w:r>
      <w:r>
        <w:t>д</w:t>
      </w:r>
      <w:r>
        <w:t>ком.</w:t>
      </w:r>
    </w:p>
    <w:p w:rsidR="001D4190" w:rsidRDefault="001D4190" w:rsidP="001D4190">
      <w:r>
        <w:rPr>
          <w:i/>
          <w:u w:val="single"/>
        </w:rPr>
        <w:t>Ведомая секция:</w:t>
      </w:r>
      <w:r>
        <w:t xml:space="preserve"> 1)Подложить изоляцию между проводов Н04-Н20 блокировки 437 реле(7 панель)</w:t>
      </w:r>
    </w:p>
    <w:p w:rsidR="001D4190" w:rsidRDefault="001D4190" w:rsidP="001D4190">
      <w:r>
        <w:t>2) поставить перемычку с провода Э50 блокировки РЗЮ на провод Н20 блокировки 437 реле.</w:t>
      </w:r>
    </w:p>
    <w:p w:rsidR="001D4190" w:rsidRDefault="001D4190" w:rsidP="001D4190">
      <w:r>
        <w:t xml:space="preserve">3) Подложить изоляцию между проводов Н28-Н04 блокировка </w:t>
      </w:r>
      <w:proofErr w:type="gramStart"/>
      <w:r>
        <w:t>ПР</w:t>
      </w:r>
      <w:proofErr w:type="gramEnd"/>
      <w:r>
        <w:t xml:space="preserve"> и на провод Н28 поставить перемычку с пр</w:t>
      </w:r>
      <w:r>
        <w:t>о</w:t>
      </w:r>
      <w:r>
        <w:t>вода Н72 блокировки ПР.</w:t>
      </w:r>
    </w:p>
    <w:p w:rsidR="001D4190" w:rsidRDefault="001D4190" w:rsidP="001D4190">
      <w:r>
        <w:t>УПРАВЛЕНИЕ: При наборе: а) Поставить рукоятку КМЭ В положение «</w:t>
      </w:r>
      <w:r>
        <w:rPr>
          <w:i/>
        </w:rPr>
        <w:t>ФП</w:t>
      </w:r>
      <w:r>
        <w:t>» б) Включить кнопку «</w:t>
      </w:r>
      <w:r>
        <w:rPr>
          <w:i/>
        </w:rPr>
        <w:t>АПП</w:t>
      </w:r>
      <w:r>
        <w:t>»</w:t>
      </w:r>
    </w:p>
    <w:p w:rsidR="001D4190" w:rsidRDefault="001D4190" w:rsidP="001D4190">
      <w:r>
        <w:t>в) Далее набор обычным порядком.</w:t>
      </w:r>
    </w:p>
    <w:p w:rsidR="001D4190" w:rsidRDefault="001D4190" w:rsidP="001D4190">
      <w:r>
        <w:t xml:space="preserve">Для сброса </w:t>
      </w:r>
      <w:proofErr w:type="gramStart"/>
      <w:r>
        <w:t>:а</w:t>
      </w:r>
      <w:proofErr w:type="gramEnd"/>
      <w:r>
        <w:t>) Поставить рукоятку в положение «</w:t>
      </w:r>
      <w:r>
        <w:rPr>
          <w:i/>
        </w:rPr>
        <w:t>ФВ</w:t>
      </w:r>
      <w:r>
        <w:t>» б) Выключить кнопку «</w:t>
      </w:r>
      <w:r>
        <w:rPr>
          <w:i/>
        </w:rPr>
        <w:t>АПП</w:t>
      </w:r>
      <w:r>
        <w:t>» в) Сброс обычным поря</w:t>
      </w:r>
      <w:r>
        <w:t>д</w:t>
      </w:r>
      <w:r>
        <w:t xml:space="preserve">ком.     </w:t>
      </w:r>
    </w:p>
    <w:p w:rsidR="001D4190" w:rsidRDefault="001D4190" w:rsidP="001D4190">
      <w:r>
        <w:t xml:space="preserve">Б) </w:t>
      </w:r>
      <w:r>
        <w:rPr>
          <w:b/>
          <w:i/>
        </w:rPr>
        <w:t>ВА-4 не выбивает</w:t>
      </w:r>
      <w:r>
        <w:t xml:space="preserve"> - КЗ в проводах Н28,Н31,Н32,Н38,Н35 и Н41.</w:t>
      </w:r>
    </w:p>
    <w:p w:rsidR="001D4190" w:rsidRDefault="001D4190" w:rsidP="001D4190">
      <w:r>
        <w:t>ВЫХОД:1) Подложить изоляцию между проводов Н04-Н28(блокировки ПР)</w:t>
      </w:r>
      <w:proofErr w:type="gramStart"/>
      <w:r>
        <w:t>,п</w:t>
      </w:r>
      <w:proofErr w:type="gramEnd"/>
      <w:r>
        <w:t>од первые блокировки ГПП и ГПпр , под блокировки ГП0...32 и ГПП1...33 блокировочных валов ЭКГ.</w:t>
      </w:r>
    </w:p>
    <w:p w:rsidR="001D4190" w:rsidRDefault="001D4190" w:rsidP="001D4190">
      <w:r>
        <w:t>2) соединить перемычкой вторые блокировки ГПП и ГПпр между собой</w:t>
      </w:r>
      <w:proofErr w:type="gramStart"/>
      <w:r>
        <w:t xml:space="preserve"> ,</w:t>
      </w:r>
      <w:proofErr w:type="gramEnd"/>
      <w:r>
        <w:t xml:space="preserve"> и их соединить перемычкой с   пр</w:t>
      </w:r>
      <w:r>
        <w:t>о</w:t>
      </w:r>
      <w:r>
        <w:t>водом Н72 блокировки ГП0 блокировочного вала ЭКГ.</w:t>
      </w:r>
    </w:p>
    <w:p w:rsidR="001D4190" w:rsidRDefault="001D4190" w:rsidP="001D4190">
      <w:r>
        <w:lastRenderedPageBreak/>
        <w:t>3) Перекрыть кран на свисток, определить плюсовой провод  вентиля свистка и  «+» вентиля соединить перемы</w:t>
      </w:r>
      <w:r>
        <w:t>ч</w:t>
      </w:r>
      <w:r>
        <w:t>кой с проводом Н42 «+» катушки контактора 208.</w:t>
      </w:r>
    </w:p>
    <w:p w:rsidR="001D4190" w:rsidRDefault="001D4190" w:rsidP="001D4190">
      <w:r>
        <w:t xml:space="preserve"> УПРАВЛЕНИЕ: При наборе: а) Поставить рукоятку КМЭ В положение «</w:t>
      </w:r>
      <w:r>
        <w:rPr>
          <w:i/>
        </w:rPr>
        <w:t>ФП</w:t>
      </w:r>
      <w:r>
        <w:t>» б) Кратковременно нажать кнопку «</w:t>
      </w:r>
      <w:r>
        <w:rPr>
          <w:i/>
        </w:rPr>
        <w:t>Свисток</w:t>
      </w:r>
      <w:r>
        <w:t>». Если аварийная схема была собрана на ведомой секции, то провод Н42 соединять с «+» вентиля т</w:t>
      </w:r>
      <w:r>
        <w:t>и</w:t>
      </w:r>
      <w:r>
        <w:t xml:space="preserve">фона </w:t>
      </w:r>
      <w:proofErr w:type="gramStart"/>
      <w:r>
        <w:t xml:space="preserve">( </w:t>
      </w:r>
      <w:proofErr w:type="gramEnd"/>
      <w:r>
        <w:t>краны к вентилям тифона обеих секций закрыть) и для набора нажимать кратковременно кнопку «</w:t>
      </w:r>
      <w:r>
        <w:rPr>
          <w:i/>
        </w:rPr>
        <w:t>Т</w:t>
      </w:r>
      <w:r>
        <w:rPr>
          <w:i/>
        </w:rPr>
        <w:t>и</w:t>
      </w:r>
      <w:r>
        <w:rPr>
          <w:i/>
        </w:rPr>
        <w:t>фон</w:t>
      </w:r>
      <w:r>
        <w:t>».</w:t>
      </w:r>
    </w:p>
    <w:p w:rsidR="001D4190" w:rsidRDefault="001D4190" w:rsidP="001D4190">
      <w:r>
        <w:t xml:space="preserve">Для сброса </w:t>
      </w:r>
      <w:proofErr w:type="gramStart"/>
      <w:r>
        <w:t>:а</w:t>
      </w:r>
      <w:proofErr w:type="gramEnd"/>
      <w:r>
        <w:t>) Поставить рукоятку в положение «</w:t>
      </w:r>
      <w:r>
        <w:rPr>
          <w:i/>
        </w:rPr>
        <w:t>ФВ</w:t>
      </w:r>
      <w:r>
        <w:t>» б) Кратковременно нажать кнопку «</w:t>
      </w:r>
      <w:r>
        <w:rPr>
          <w:i/>
        </w:rPr>
        <w:t>Свисток</w:t>
      </w:r>
      <w:r>
        <w:t xml:space="preserve">». Если аварийная схема была собрана на ведомой секции, то провод Н42 соединять с «+» вентиля тифона </w:t>
      </w:r>
      <w:proofErr w:type="gramStart"/>
      <w:r>
        <w:t xml:space="preserve">( </w:t>
      </w:r>
      <w:proofErr w:type="gramEnd"/>
      <w:r>
        <w:t>краны к вент</w:t>
      </w:r>
      <w:r>
        <w:t>и</w:t>
      </w:r>
      <w:r>
        <w:t>лям тифона обеих секций закрыть) и для набора нажимать кратковременно кнопку «</w:t>
      </w:r>
      <w:r>
        <w:rPr>
          <w:i/>
        </w:rPr>
        <w:t>Тифон</w:t>
      </w:r>
      <w:r>
        <w:t>».</w:t>
      </w:r>
    </w:p>
    <w:p w:rsidR="001D4190" w:rsidRDefault="001D4190" w:rsidP="001D4190">
      <w:r>
        <w:rPr>
          <w:b/>
          <w:i/>
        </w:rPr>
        <w:t>Если определись, что КЗ в проводе Н42.</w:t>
      </w:r>
      <w:r>
        <w:rPr>
          <w:b/>
        </w:rPr>
        <w:t xml:space="preserve"> </w:t>
      </w:r>
    </w:p>
    <w:p w:rsidR="001D4190" w:rsidRDefault="001D4190" w:rsidP="001D4190">
      <w:r>
        <w:t>ВЫХОД: 1) Подложить изоляцию под вторые блокировки ГПП и  ГПпр</w:t>
      </w:r>
      <w:proofErr w:type="gramStart"/>
      <w:r>
        <w:t xml:space="preserve"> ,</w:t>
      </w:r>
      <w:proofErr w:type="gramEnd"/>
      <w:r>
        <w:t xml:space="preserve"> под блокировки ГП0...32 и ГПП1...33 блокировочных валов ЭКГ.</w:t>
      </w:r>
    </w:p>
    <w:p w:rsidR="001D4190" w:rsidRDefault="001D4190" w:rsidP="001D4190">
      <w:r>
        <w:t>2) Соединить перемычкой первые блокировки ГПП и ГПпр между собой.</w:t>
      </w:r>
    </w:p>
    <w:p w:rsidR="001D4190" w:rsidRDefault="001D4190" w:rsidP="001D4190">
      <w:r>
        <w:t xml:space="preserve">3) Отсоединить  провод Н42 «+» от катушки контактора 208 и на место отсоединённого протянуть перемычку  от </w:t>
      </w:r>
      <w:proofErr w:type="gramStart"/>
      <w:r>
        <w:t>соединённых</w:t>
      </w:r>
      <w:proofErr w:type="gramEnd"/>
      <w:r>
        <w:t xml:space="preserve"> между собой ГПП и ГПпр.</w:t>
      </w:r>
    </w:p>
    <w:p w:rsidR="001D4190" w:rsidRDefault="001D4190" w:rsidP="001D4190">
      <w:r>
        <w:t>4) Перекрыть кран на свисток, определить плюсовой провод  вентиля свистка и  «+» вентиля соединить перемы</w:t>
      </w:r>
      <w:r>
        <w:t>ч</w:t>
      </w:r>
      <w:r>
        <w:t>кой с проводом  «+» катушки контактора 208.</w:t>
      </w:r>
    </w:p>
    <w:p w:rsidR="001D4190" w:rsidRDefault="001D4190" w:rsidP="001D4190">
      <w:r>
        <w:t>УПРАВЛЕНИЕ: При наборе: а) Поставить рукоятку КМЭ В положение «</w:t>
      </w:r>
      <w:r>
        <w:rPr>
          <w:i/>
        </w:rPr>
        <w:t>ФП</w:t>
      </w:r>
      <w:r>
        <w:t xml:space="preserve">» б) Кратковременно нажать кнопку «СВИСТОК». Если аварийная схема была собрана на ведомой секции, то к «+»катушки контактора 208 подсоединить  «+» вентиля тифона </w:t>
      </w:r>
      <w:proofErr w:type="gramStart"/>
      <w:r>
        <w:t xml:space="preserve">( </w:t>
      </w:r>
      <w:proofErr w:type="gramEnd"/>
      <w:r>
        <w:t>краны к вентилям тифона обеих секций закрыть) и для набора нажимать кратк</w:t>
      </w:r>
      <w:r>
        <w:t>о</w:t>
      </w:r>
      <w:r>
        <w:t>временно кнопку «</w:t>
      </w:r>
      <w:r>
        <w:rPr>
          <w:i/>
        </w:rPr>
        <w:t>Тифон</w:t>
      </w:r>
      <w:r>
        <w:t>».</w:t>
      </w:r>
    </w:p>
    <w:p w:rsidR="001D4190" w:rsidRDefault="001D4190" w:rsidP="001D4190">
      <w:r>
        <w:t xml:space="preserve">Для сброса </w:t>
      </w:r>
      <w:proofErr w:type="gramStart"/>
      <w:r>
        <w:t>:а</w:t>
      </w:r>
      <w:proofErr w:type="gramEnd"/>
      <w:r>
        <w:t>) Поставить рукоятку в положение «</w:t>
      </w:r>
      <w:r>
        <w:rPr>
          <w:i/>
        </w:rPr>
        <w:t>ФВ</w:t>
      </w:r>
      <w:r>
        <w:t>» б) Кратковременно нажать кнопку «</w:t>
      </w:r>
      <w:r>
        <w:rPr>
          <w:i/>
        </w:rPr>
        <w:t>Свисток</w:t>
      </w:r>
      <w:r>
        <w:t xml:space="preserve">». Если аварийная схема была собрана на ведомой секции, то к «+»катушки контактора 208 подсоединить  «+» вентиля тифона </w:t>
      </w:r>
      <w:proofErr w:type="gramStart"/>
      <w:r>
        <w:t xml:space="preserve">( </w:t>
      </w:r>
      <w:proofErr w:type="gramEnd"/>
      <w:r>
        <w:t>краны к вентилям тифона обеих секций закрыть) и для набора нажимать кратковременно кнопку «</w:t>
      </w:r>
      <w:r>
        <w:rPr>
          <w:i/>
        </w:rPr>
        <w:t>Тифон</w:t>
      </w:r>
      <w:r>
        <w:t>».</w:t>
      </w:r>
    </w:p>
    <w:p w:rsidR="001D4190" w:rsidRDefault="001D4190" w:rsidP="001D4190">
      <w:r>
        <w:rPr>
          <w:b/>
          <w:i/>
        </w:rPr>
        <w:t>При постановке рукоятки КМЭ АВ выбивает ВА-4.</w:t>
      </w:r>
    </w:p>
    <w:p w:rsidR="001D4190" w:rsidRDefault="001D4190" w:rsidP="001D4190">
      <w:r>
        <w:t>Проверить при различных положениях рукоятки КМЭ на срабатывание ВА-4.</w:t>
      </w:r>
    </w:p>
    <w:p w:rsidR="001D4190" w:rsidRDefault="001D4190" w:rsidP="001D4190">
      <w:r>
        <w:t>А)</w:t>
      </w:r>
      <w:r>
        <w:rPr>
          <w:b/>
          <w:i/>
        </w:rPr>
        <w:t xml:space="preserve"> В положении ФВ и ФП не отключается</w:t>
      </w:r>
      <w:r>
        <w:t>, а в остальных положениях выбивает</w:t>
      </w:r>
      <w:proofErr w:type="gramStart"/>
      <w:r>
        <w:t xml:space="preserve"> ,</w:t>
      </w:r>
      <w:proofErr w:type="gramEnd"/>
      <w:r>
        <w:t xml:space="preserve"> то КЗ в проводе Э10 «+» к</w:t>
      </w:r>
      <w:r>
        <w:t>а</w:t>
      </w:r>
      <w:r>
        <w:t>тушки 265 реле после контактов 55-56 главного вала  ЭКГ.</w:t>
      </w:r>
    </w:p>
    <w:p w:rsidR="001D4190" w:rsidRDefault="001D4190" w:rsidP="001D4190">
      <w:r>
        <w:t>ВЫХОД: Отсоединить провод Э10 от контактов 55-56 главного вала  КМЭ или подложить изоляцию между ко</w:t>
      </w:r>
      <w:r>
        <w:t>н</w:t>
      </w:r>
      <w:r>
        <w:t>тактами. Заклинить 265 реле во включенном положении.</w:t>
      </w:r>
    </w:p>
    <w:p w:rsidR="001D4190" w:rsidRDefault="001D4190" w:rsidP="001D4190">
      <w:r>
        <w:t xml:space="preserve">УПРАВЛЕНИЕ: Перед переводом рукоятки КМЭ в набор  и сброс выключать ВА-4. </w:t>
      </w:r>
    </w:p>
    <w:p w:rsidR="001D4190" w:rsidRDefault="001D4190" w:rsidP="001D4190">
      <w:r>
        <w:t>При наборе рукоятку держать в положении РП</w:t>
      </w:r>
      <w:proofErr w:type="gramStart"/>
      <w:r>
        <w:t xml:space="preserve"> ,</w:t>
      </w:r>
      <w:proofErr w:type="gramEnd"/>
      <w:r>
        <w:t xml:space="preserve"> а для набора кратковременно в положение АП.</w:t>
      </w:r>
    </w:p>
    <w:p w:rsidR="001D4190" w:rsidRDefault="001D4190" w:rsidP="001D4190">
      <w:r>
        <w:t xml:space="preserve">При сбросе в положении РВ </w:t>
      </w:r>
      <w:proofErr w:type="gramStart"/>
      <w:r>
        <w:t>-с</w:t>
      </w:r>
      <w:proofErr w:type="gramEnd"/>
      <w:r>
        <w:t>брос осуществляется по 1 позиции ,а в положениях ФВ и АВ автоматически.</w:t>
      </w:r>
    </w:p>
    <w:p w:rsidR="001D4190" w:rsidRDefault="001D4190" w:rsidP="001D4190">
      <w:r>
        <w:lastRenderedPageBreak/>
        <w:t xml:space="preserve">Б) </w:t>
      </w:r>
      <w:r>
        <w:rPr>
          <w:b/>
          <w:i/>
        </w:rPr>
        <w:t>В положении РВ и РП не отключается</w:t>
      </w:r>
      <w:proofErr w:type="gramStart"/>
      <w:r>
        <w:t xml:space="preserve"> ,</w:t>
      </w:r>
      <w:proofErr w:type="gramEnd"/>
      <w:r>
        <w:t xml:space="preserve"> а в остальных положениях выбивает , то КЗ в проводах Э11,Н33,Н25 или катушке 266 реле.</w:t>
      </w:r>
    </w:p>
    <w:p w:rsidR="001D4190" w:rsidRDefault="001D4190" w:rsidP="001D4190">
      <w:r>
        <w:t xml:space="preserve">ВЫХОД: Отсоединить провода Э11 и Э12 от контактов 57-58 и 59-60 главного вала  ЭКГ. Заклинить 266 реле во включенном положении. </w:t>
      </w:r>
    </w:p>
    <w:p w:rsidR="001D4190" w:rsidRDefault="001D4190" w:rsidP="001D4190">
      <w:r>
        <w:t>УПРАВЛЕНИЕ: При наборе позиций переводить рукоятку кратковременно из положения ФП в РП.</w:t>
      </w:r>
    </w:p>
    <w:p w:rsidR="001D4190" w:rsidRDefault="001D4190" w:rsidP="001D4190">
      <w:r>
        <w:t>В)</w:t>
      </w:r>
      <w:r>
        <w:rPr>
          <w:b/>
          <w:i/>
        </w:rPr>
        <w:t xml:space="preserve"> Отключается</w:t>
      </w:r>
      <w:r>
        <w:t xml:space="preserve"> </w:t>
      </w:r>
      <w:r>
        <w:rPr>
          <w:b/>
          <w:i/>
        </w:rPr>
        <w:t>во всех положениях от АВ до АП</w:t>
      </w:r>
      <w:r>
        <w:t>, то КЗ в проводе Э12.</w:t>
      </w:r>
    </w:p>
    <w:p w:rsidR="001D4190" w:rsidRDefault="001D4190" w:rsidP="001D4190">
      <w:r>
        <w:t xml:space="preserve">ВЫХОД: Отсоединить провода Э11 и Э12 от контактов 57-58 и 59-60 главного вала  ЭКГ. Заклинить 266 реле во включенном положении. </w:t>
      </w:r>
    </w:p>
    <w:p w:rsidR="001D4190" w:rsidRDefault="001D4190" w:rsidP="001D4190">
      <w:r>
        <w:t>УПРАВЛЕНИЕ: При наборе позиций переводить рукоятку кратковременно из положения ФП в РП.</w:t>
      </w:r>
    </w:p>
    <w:p w:rsidR="001D4190" w:rsidRDefault="001D4190" w:rsidP="001D4190"/>
    <w:p w:rsidR="001D4190" w:rsidRPr="005B41BF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2"/>
          <w:u w:val="single"/>
        </w:rPr>
        <w:t>ВА-5"ПЕРЕКЛЮЧАТЕЛИ"</w:t>
      </w:r>
    </w:p>
    <w:p w:rsidR="001D4190" w:rsidRDefault="001D4190" w:rsidP="001D4190">
      <w:pPr>
        <w:pStyle w:val="Normal"/>
        <w:widowControl/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ВА-5 отключилось в ведущей кабине.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Вариант 1.</w:t>
      </w:r>
      <w:r>
        <w:rPr>
          <w:rFonts w:ascii="Times New Roman" w:hAnsi="Times New Roman"/>
          <w:b/>
          <w:i/>
          <w:sz w:val="20"/>
        </w:rPr>
        <w:t xml:space="preserve"> Если схема собрана в режиме "Тяга"</w:t>
      </w:r>
      <w:r>
        <w:rPr>
          <w:rFonts w:ascii="Times New Roman" w:hAnsi="Times New Roman"/>
          <w:sz w:val="20"/>
        </w:rPr>
        <w:t xml:space="preserve"> и работает нормально, то следовать до станции или основного депо, не включая кнопку "Сигнализация" и не применяя реостатный тормоз. Для включения в работу расшифровочного табло заклинить на 7 панели ведущей секции 449 реле во включенном положении. На ведущей секции поставить перемычку с провода Н403 у </w:t>
      </w:r>
      <w:proofErr w:type="gramStart"/>
      <w:r>
        <w:rPr>
          <w:rFonts w:ascii="Times New Roman" w:hAnsi="Times New Roman"/>
          <w:sz w:val="20"/>
        </w:rPr>
        <w:t>ПР</w:t>
      </w:r>
      <w:proofErr w:type="gramEnd"/>
      <w:r>
        <w:rPr>
          <w:rFonts w:ascii="Times New Roman" w:hAnsi="Times New Roman"/>
          <w:sz w:val="20"/>
        </w:rPr>
        <w:t xml:space="preserve"> на место отсоединённого провода Э81 у 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тушки 436 переключателя. На задней секции поставить перемычку с провода Н404 у </w:t>
      </w:r>
      <w:proofErr w:type="gramStart"/>
      <w:r>
        <w:rPr>
          <w:rFonts w:ascii="Times New Roman" w:hAnsi="Times New Roman"/>
          <w:sz w:val="20"/>
        </w:rPr>
        <w:t>ПР</w:t>
      </w:r>
      <w:proofErr w:type="gramEnd"/>
      <w:r>
        <w:rPr>
          <w:rFonts w:ascii="Times New Roman" w:hAnsi="Times New Roman"/>
          <w:sz w:val="20"/>
        </w:rPr>
        <w:t xml:space="preserve"> на место отсоединё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ного провода Э81 у катушки 436 переключателя. При КЗ в катушке 436 переключателя сгорит ПР</w:t>
      </w:r>
      <w:proofErr w:type="gramStart"/>
      <w:r>
        <w:rPr>
          <w:rFonts w:ascii="Times New Roman" w:hAnsi="Times New Roman"/>
          <w:sz w:val="20"/>
        </w:rPr>
        <w:t>9</w:t>
      </w:r>
      <w:proofErr w:type="gramEnd"/>
      <w:r>
        <w:rPr>
          <w:rFonts w:ascii="Times New Roman" w:hAnsi="Times New Roman"/>
          <w:sz w:val="20"/>
        </w:rPr>
        <w:t xml:space="preserve"> или ПР10 на РЩ. В этом случае перемычку с катушки этого переключателя снять и включить его вручную. Сменить сгоревший предохран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Вариант 2. </w:t>
      </w:r>
      <w:r>
        <w:rPr>
          <w:rFonts w:ascii="Times New Roman" w:hAnsi="Times New Roman"/>
          <w:b/>
          <w:i/>
          <w:sz w:val="20"/>
        </w:rPr>
        <w:t>Если схема в режиме  "Тормоз"</w:t>
      </w:r>
      <w:r>
        <w:rPr>
          <w:rFonts w:ascii="Times New Roman" w:hAnsi="Times New Roman"/>
          <w:sz w:val="20"/>
        </w:rPr>
        <w:t xml:space="preserve"> необходимо перевести её в режим "ТЯГА". Соблюдая ТБ на ка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дой секции сделать следующее</w:t>
      </w:r>
      <w:proofErr w:type="gramStart"/>
      <w:r>
        <w:rPr>
          <w:rFonts w:ascii="Times New Roman" w:hAnsi="Times New Roman"/>
          <w:sz w:val="20"/>
        </w:rPr>
        <w:t>:</w:t>
      </w:r>
      <w:proofErr w:type="gramEnd"/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--В ВВК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 иВВК2 перевести БП питанием на правый грибок вентиля БП (указатель должен показывать в ст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рону РЩ).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--В ВВК1 и ВВК2 перевести тормозные переключатели 49,50 нажатием на грибок правого вентиля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должны быть замкнуты верхние крайние главные контакты ).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--В трансформаторном отделении перевести переключатели потока воздуха 251,252,253,254 нажатием на гр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бок правого вентиля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указатель должен показывать режим "Тяга" ).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необходимости отключить секцию можно нажатием на грибок вентиля переключателя режимов </w:t>
      </w:r>
      <w:proofErr w:type="gramStart"/>
      <w:r>
        <w:rPr>
          <w:rFonts w:ascii="Times New Roman" w:hAnsi="Times New Roman"/>
          <w:i/>
          <w:sz w:val="20"/>
        </w:rPr>
        <w:t xml:space="preserve">( </w:t>
      </w:r>
      <w:proofErr w:type="gramEnd"/>
      <w:r>
        <w:rPr>
          <w:rFonts w:ascii="Times New Roman" w:hAnsi="Times New Roman"/>
          <w:i/>
          <w:sz w:val="20"/>
        </w:rPr>
        <w:t>ук</w:t>
      </w: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i/>
          <w:sz w:val="20"/>
        </w:rPr>
        <w:t>затель должен показывать в сторону противоположную компрессору ).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</w:p>
    <w:p w:rsidR="001D4190" w:rsidRDefault="001D4190" w:rsidP="001D4190">
      <w:pPr>
        <w:pStyle w:val="1"/>
        <w:spacing w:after="0"/>
      </w:pPr>
      <w:r>
        <w:rPr>
          <w:sz w:val="22"/>
          <w:u w:val="single"/>
        </w:rPr>
        <w:t>ВА-9 «Фазорасщепитель»</w:t>
      </w:r>
    </w:p>
    <w:p w:rsidR="001D4190" w:rsidRDefault="001D4190" w:rsidP="001D4190">
      <w:pPr>
        <w:rPr>
          <w:b/>
          <w:i/>
        </w:rPr>
      </w:pPr>
      <w:r>
        <w:rPr>
          <w:b/>
          <w:i/>
        </w:rPr>
        <w:t>При включении кнопки «ВСПОМОГАТЕЛЬНЫЕ МАШИНЫ» отключается ВА-9.</w:t>
      </w:r>
    </w:p>
    <w:p w:rsidR="001D4190" w:rsidRDefault="001D4190" w:rsidP="001D4190">
      <w:r>
        <w:t xml:space="preserve">ВЫХОД: КЗ в проводах не искать. На панели №6 заклинить реле 431, 259 и 260 обеих секций.                                 Управление </w:t>
      </w:r>
      <w:proofErr w:type="gramStart"/>
      <w:r>
        <w:t>:Д</w:t>
      </w:r>
      <w:proofErr w:type="gramEnd"/>
      <w:r>
        <w:t xml:space="preserve">ля обеспечения работы компрессора держать постоянно включенными МВ1 или МВ2. </w:t>
      </w:r>
    </w:p>
    <w:p w:rsidR="001D4190" w:rsidRDefault="001D4190" w:rsidP="001D4190">
      <w:pPr>
        <w:pStyle w:val="Normal"/>
        <w:widowControl/>
        <w:spacing w:line="240" w:lineRule="auto"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u w:val="single"/>
        </w:rPr>
        <w:t>ВА-10 "Вспомогательные машины"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b/>
          <w:i/>
          <w:sz w:val="20"/>
        </w:rPr>
        <w:t xml:space="preserve">ВА-10 отключилось в ведущей кабине при включении кнопки МК 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КЗ в цепи в цепи 430 реле обоих секций или 124 контактора и 246 вентилю передней секции.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ВЫХОД: ВА-10 восстановить. Подложить изоляцию под контакт РД. Включить кнопку 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>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</w:t>
      </w:r>
      <w:r>
        <w:rPr>
          <w:rFonts w:ascii="Times New Roman" w:hAnsi="Times New Roman"/>
          <w:b/>
          <w:i/>
          <w:sz w:val="20"/>
        </w:rPr>
        <w:t xml:space="preserve">Если ВА-10 отключится </w:t>
      </w:r>
      <w:r>
        <w:rPr>
          <w:rFonts w:ascii="Times New Roman" w:hAnsi="Times New Roman"/>
          <w:sz w:val="20"/>
        </w:rPr>
        <w:t>- КЗ в Н102.Н102 от РД отсоединить</w:t>
      </w:r>
      <w:proofErr w:type="gramStart"/>
      <w:r>
        <w:rPr>
          <w:rFonts w:ascii="Times New Roman" w:hAnsi="Times New Roman"/>
          <w:sz w:val="20"/>
        </w:rPr>
        <w:t xml:space="preserve"> .</w:t>
      </w:r>
      <w:proofErr w:type="gramEnd"/>
      <w:r>
        <w:rPr>
          <w:rFonts w:ascii="Times New Roman" w:hAnsi="Times New Roman"/>
          <w:sz w:val="20"/>
        </w:rPr>
        <w:t>компрессора включить от задней кабины кнопкой "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>" которую на нейтральных вставках необходимо отключить.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</w:t>
      </w:r>
      <w:r>
        <w:rPr>
          <w:rFonts w:ascii="Times New Roman" w:hAnsi="Times New Roman"/>
          <w:b/>
          <w:i/>
          <w:sz w:val="20"/>
        </w:rPr>
        <w:t>Если ВА-10 не отключается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 xml:space="preserve"> выключить на ЩПР ведущей секции кнопку "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>". Вынуть изоляцию из РД.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Вариант 1. </w:t>
      </w:r>
      <w:r>
        <w:rPr>
          <w:rFonts w:ascii="Times New Roman" w:hAnsi="Times New Roman"/>
          <w:i/>
          <w:sz w:val="20"/>
        </w:rPr>
        <w:t>ВА-10 отключается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 xml:space="preserve">КЗ в цепи 430 реле обоих секций ).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ВЫХОД: Восстановить ВА-10. На клеммной рейке 1-й панели обоих секций поставить перемычку с провода Н404 на Н108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 xml:space="preserve">второй слева ). Включать компрессора кнопкой "Сигнализация". При возможности на станции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собрать схему запуска компрессоров через РД</w:t>
      </w:r>
      <w:proofErr w:type="gramStart"/>
      <w:r>
        <w:rPr>
          <w:rFonts w:ascii="Times New Roman" w:hAnsi="Times New Roman"/>
          <w:sz w:val="20"/>
        </w:rPr>
        <w:t xml:space="preserve"> .</w:t>
      </w:r>
      <w:proofErr w:type="gramEnd"/>
      <w:r>
        <w:rPr>
          <w:rFonts w:ascii="Times New Roman" w:hAnsi="Times New Roman"/>
          <w:sz w:val="20"/>
        </w:rPr>
        <w:t xml:space="preserve"> Для  этого от РД отсоединить провод Э20. На место отсоед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нённого провода поставить </w:t>
      </w:r>
      <w:proofErr w:type="gramStart"/>
      <w:r>
        <w:rPr>
          <w:rFonts w:ascii="Times New Roman" w:hAnsi="Times New Roman"/>
          <w:sz w:val="20"/>
        </w:rPr>
        <w:t>перемычку</w:t>
      </w:r>
      <w:proofErr w:type="gramEnd"/>
      <w:r>
        <w:rPr>
          <w:rFonts w:ascii="Times New Roman" w:hAnsi="Times New Roman"/>
          <w:sz w:val="20"/>
        </w:rPr>
        <w:t xml:space="preserve"> соединяющую с проводом Э55 под пультом машиниста. Кнопку "</w:t>
      </w:r>
      <w:r>
        <w:rPr>
          <w:rFonts w:ascii="Times New Roman" w:hAnsi="Times New Roman"/>
          <w:i/>
          <w:sz w:val="20"/>
        </w:rPr>
        <w:t>Сигнал</w:t>
      </w:r>
      <w:r>
        <w:rPr>
          <w:rFonts w:ascii="Times New Roman" w:hAnsi="Times New Roman"/>
          <w:i/>
          <w:sz w:val="20"/>
        </w:rPr>
        <w:t>и</w:t>
      </w:r>
      <w:r>
        <w:rPr>
          <w:rFonts w:ascii="Times New Roman" w:hAnsi="Times New Roman"/>
          <w:i/>
          <w:sz w:val="20"/>
        </w:rPr>
        <w:t>зация</w:t>
      </w:r>
      <w:r>
        <w:rPr>
          <w:rFonts w:ascii="Times New Roman" w:hAnsi="Times New Roman"/>
          <w:sz w:val="20"/>
        </w:rPr>
        <w:t>" выключить, а кнопку "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>" включить.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Вариант 2. </w:t>
      </w:r>
      <w:r>
        <w:rPr>
          <w:rFonts w:ascii="Times New Roman" w:hAnsi="Times New Roman"/>
          <w:i/>
          <w:sz w:val="20"/>
        </w:rPr>
        <w:t>ВА-10 не отключилась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КЗ в цепи 124 контактора и 246 вентиля ведущей секции ).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Кнопку на ЩПР "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>" ведущей секции выключить, восстановить ВА-10 и следовать до станции на о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ном МК. На станции на 1-й панели ведущей секции отсоединить провод Н108 от катушки 124 контактора. Пров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рить исправность катушки 124-го контактора контрольной лампой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>а если в катушке 124 контактора КЗ, то следовать на одном МК. На первой панели ведущей секции поставить перемычку с провода Н404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на клеммной рейке 1-й панели) на место отсоединённого провода Н108 у катушки 124 контактора (1-й слева). В  ведущей кабине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ставить перемычку с провода Э55 под  пультом машиниста на провод Э20 у РД. Кнопку "</w:t>
      </w:r>
      <w:r>
        <w:rPr>
          <w:rFonts w:ascii="Times New Roman" w:hAnsi="Times New Roman"/>
          <w:i/>
          <w:sz w:val="20"/>
        </w:rPr>
        <w:t>Сигнализация</w:t>
      </w:r>
      <w:r>
        <w:rPr>
          <w:rFonts w:ascii="Times New Roman" w:hAnsi="Times New Roman"/>
          <w:sz w:val="20"/>
        </w:rPr>
        <w:t>"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ключить, а кнопку "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>" включить.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b/>
          <w:i/>
          <w:sz w:val="20"/>
        </w:rPr>
        <w:t xml:space="preserve"> ВА-10 отключилось на ведомой секции при включении кнопки "МК".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КЗ в цепи 124 контактора 246 вентиля ведомой секции.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На ЩПР ведомой секции выключить кнопку "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>"</w:t>
      </w:r>
      <w:proofErr w:type="gramStart"/>
      <w:r>
        <w:rPr>
          <w:rFonts w:ascii="Times New Roman" w:hAnsi="Times New Roman"/>
          <w:sz w:val="20"/>
        </w:rPr>
        <w:t xml:space="preserve"> .</w:t>
      </w:r>
      <w:proofErr w:type="gramEnd"/>
      <w:r>
        <w:rPr>
          <w:rFonts w:ascii="Times New Roman" w:hAnsi="Times New Roman"/>
          <w:sz w:val="20"/>
        </w:rPr>
        <w:t xml:space="preserve"> восстановить ВА-10 на ведомой секции и след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вать на одном МК до станции. На станции на 1-й панели ведомой секции отсоединить провод Н108 от кату</w:t>
      </w:r>
      <w:r>
        <w:rPr>
          <w:rFonts w:ascii="Times New Roman" w:hAnsi="Times New Roman"/>
          <w:sz w:val="20"/>
        </w:rPr>
        <w:t>ш</w:t>
      </w:r>
      <w:r>
        <w:rPr>
          <w:rFonts w:ascii="Times New Roman" w:hAnsi="Times New Roman"/>
          <w:sz w:val="20"/>
        </w:rPr>
        <w:t>ки 124 контактора. Проверить исправность катушки 124-го контактора контрольной лампой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>а если в катушке 124 контактора КЗ, то следовать на одном МК. На первой панели ведомой секции поставить перемычку с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вода Н404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на клеммной рейке 1-й панели) на место отсоединённого провода Н108 у катушки 124 контактора (1-й слева). В  ведущей кабине поставить перемычку с провода Э55 под  пультом машиниста на провод Э20 у РД. Кнопку "</w:t>
      </w:r>
      <w:r>
        <w:rPr>
          <w:rFonts w:ascii="Times New Roman" w:hAnsi="Times New Roman"/>
          <w:i/>
          <w:sz w:val="20"/>
        </w:rPr>
        <w:t>Сигнализация</w:t>
      </w:r>
      <w:r>
        <w:rPr>
          <w:rFonts w:ascii="Times New Roman" w:hAnsi="Times New Roman"/>
          <w:sz w:val="20"/>
        </w:rPr>
        <w:t>" выключить, а кнопку "</w:t>
      </w:r>
      <w:r>
        <w:rPr>
          <w:rFonts w:ascii="Times New Roman" w:hAnsi="Times New Roman"/>
          <w:i/>
          <w:sz w:val="20"/>
        </w:rPr>
        <w:t>МК</w:t>
      </w:r>
      <w:r>
        <w:rPr>
          <w:rFonts w:ascii="Times New Roman" w:hAnsi="Times New Roman"/>
          <w:sz w:val="20"/>
        </w:rPr>
        <w:t>" включить.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сборе аварийных схем можно использовать провод Н160 у 134 контактора "</w:t>
      </w:r>
      <w:r>
        <w:rPr>
          <w:rFonts w:ascii="Times New Roman" w:hAnsi="Times New Roman"/>
          <w:i/>
          <w:sz w:val="20"/>
        </w:rPr>
        <w:t>Обогрев кабины 2 печи</w:t>
      </w:r>
      <w:r>
        <w:rPr>
          <w:rFonts w:ascii="Times New Roman" w:hAnsi="Times New Roman"/>
          <w:sz w:val="20"/>
        </w:rPr>
        <w:t>"  и Н161 у 159 контактора "</w:t>
      </w:r>
      <w:r>
        <w:rPr>
          <w:rFonts w:ascii="Times New Roman" w:hAnsi="Times New Roman"/>
          <w:i/>
          <w:sz w:val="20"/>
        </w:rPr>
        <w:t>Обогрев кабины 3 печи</w:t>
      </w:r>
      <w:r>
        <w:rPr>
          <w:rFonts w:ascii="Times New Roman" w:hAnsi="Times New Roman"/>
          <w:sz w:val="20"/>
        </w:rPr>
        <w:t>" на 1 панели обоих секций.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/>
          <w:i/>
          <w:sz w:val="20"/>
        </w:rPr>
        <w:t>ВА-10 отключилось в ведущей кабине при включении кнопок МВ1-МВ4.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ПРИЧИНА: КЗ в цепи контакторов 127,128,129,130,133.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ВЫХОД: ВА-10 восстановить.   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</w:t>
      </w:r>
      <w:r>
        <w:rPr>
          <w:rFonts w:ascii="Times New Roman" w:hAnsi="Times New Roman"/>
          <w:i/>
          <w:sz w:val="20"/>
        </w:rPr>
        <w:t>Если ВА-10 отключилось при включении кнопок "МВ1" ил</w:t>
      </w:r>
      <w:proofErr w:type="gramStart"/>
      <w:r>
        <w:rPr>
          <w:rFonts w:ascii="Times New Roman" w:hAnsi="Times New Roman"/>
          <w:i/>
          <w:sz w:val="20"/>
        </w:rPr>
        <w:t>и"</w:t>
      </w:r>
      <w:proofErr w:type="gramEnd"/>
      <w:r>
        <w:rPr>
          <w:rFonts w:ascii="Times New Roman" w:hAnsi="Times New Roman"/>
          <w:i/>
          <w:sz w:val="20"/>
        </w:rPr>
        <w:t>МВ2</w:t>
      </w:r>
      <w:r>
        <w:rPr>
          <w:rFonts w:ascii="Times New Roman" w:hAnsi="Times New Roman"/>
          <w:sz w:val="20"/>
        </w:rPr>
        <w:t>" до станции следовать не включай соо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ветствующую кнопку на пульте машиниста. Ток двигателей не должен превышать 500А и ослабление возбу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дения не включать.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</w:t>
      </w:r>
      <w:r>
        <w:rPr>
          <w:rFonts w:ascii="Times New Roman" w:hAnsi="Times New Roman"/>
          <w:i/>
          <w:sz w:val="20"/>
        </w:rPr>
        <w:t>Если ВА-10 отключилось при включении кнопки "МВ3" ил</w:t>
      </w:r>
      <w:proofErr w:type="gramStart"/>
      <w:r>
        <w:rPr>
          <w:rFonts w:ascii="Times New Roman" w:hAnsi="Times New Roman"/>
          <w:i/>
          <w:sz w:val="20"/>
        </w:rPr>
        <w:t>и"</w:t>
      </w:r>
      <w:proofErr w:type="gramEnd"/>
      <w:r>
        <w:rPr>
          <w:rFonts w:ascii="Times New Roman" w:hAnsi="Times New Roman"/>
          <w:i/>
          <w:sz w:val="20"/>
        </w:rPr>
        <w:t>МВ4".</w:t>
      </w:r>
      <w:r>
        <w:rPr>
          <w:rFonts w:ascii="Times New Roman" w:hAnsi="Times New Roman"/>
          <w:sz w:val="20"/>
        </w:rPr>
        <w:t xml:space="preserve"> Поочерёдным отключением на ЩПР </w:t>
      </w:r>
      <w:proofErr w:type="gramStart"/>
      <w:r>
        <w:rPr>
          <w:rFonts w:ascii="Times New Roman" w:hAnsi="Times New Roman"/>
          <w:sz w:val="20"/>
        </w:rPr>
        <w:t>обоих</w:t>
      </w:r>
      <w:proofErr w:type="gramEnd"/>
      <w:r>
        <w:rPr>
          <w:rFonts w:ascii="Times New Roman" w:hAnsi="Times New Roman"/>
          <w:sz w:val="20"/>
        </w:rPr>
        <w:t xml:space="preserve"> секций "МВ3" или"МВ4" найти " больную"  секцию и отключить её. Следовать на 6 ТД.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</w:t>
      </w:r>
      <w:r>
        <w:rPr>
          <w:rFonts w:ascii="Times New Roman" w:hAnsi="Times New Roman"/>
          <w:i/>
          <w:sz w:val="20"/>
        </w:rPr>
        <w:t xml:space="preserve">Если ВА-10 отключилось при включении кнопки "МВ3" </w:t>
      </w:r>
      <w:proofErr w:type="gramStart"/>
      <w:r>
        <w:rPr>
          <w:rFonts w:ascii="Times New Roman" w:hAnsi="Times New Roman"/>
          <w:i/>
          <w:sz w:val="20"/>
        </w:rPr>
        <w:t>и"</w:t>
      </w:r>
      <w:proofErr w:type="gramEnd"/>
      <w:r>
        <w:rPr>
          <w:rFonts w:ascii="Times New Roman" w:hAnsi="Times New Roman"/>
          <w:i/>
          <w:sz w:val="20"/>
        </w:rPr>
        <w:t>МВ4"</w:t>
      </w:r>
      <w:r>
        <w:rPr>
          <w:rFonts w:ascii="Times New Roman" w:hAnsi="Times New Roman"/>
          <w:sz w:val="20"/>
        </w:rPr>
        <w:t xml:space="preserve"> необходимо на ШПР ведущей секции вкл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 xml:space="preserve">чить кнопку" </w:t>
      </w:r>
      <w:r>
        <w:rPr>
          <w:rFonts w:ascii="Times New Roman" w:hAnsi="Times New Roman"/>
          <w:i/>
          <w:sz w:val="20"/>
        </w:rPr>
        <w:t>Низкая температура масла</w:t>
      </w:r>
      <w:r>
        <w:rPr>
          <w:rFonts w:ascii="Times New Roman" w:hAnsi="Times New Roman"/>
          <w:sz w:val="20"/>
        </w:rPr>
        <w:t xml:space="preserve">" , а кнопку " </w:t>
      </w:r>
      <w:r>
        <w:rPr>
          <w:rFonts w:ascii="Times New Roman" w:hAnsi="Times New Roman"/>
          <w:i/>
          <w:sz w:val="20"/>
        </w:rPr>
        <w:t>Маслонасос</w:t>
      </w:r>
      <w:r>
        <w:rPr>
          <w:rFonts w:ascii="Times New Roman" w:hAnsi="Times New Roman"/>
          <w:sz w:val="20"/>
        </w:rPr>
        <w:t xml:space="preserve">"  выключить. Отсоединить на станции </w:t>
      </w:r>
      <w:proofErr w:type="gramStart"/>
      <w:r>
        <w:rPr>
          <w:rFonts w:ascii="Times New Roman" w:hAnsi="Times New Roman"/>
          <w:sz w:val="20"/>
        </w:rPr>
        <w:t>про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вод</w:t>
      </w:r>
      <w:proofErr w:type="gramEnd"/>
      <w:r>
        <w:rPr>
          <w:rFonts w:ascii="Times New Roman" w:hAnsi="Times New Roman"/>
          <w:sz w:val="20"/>
        </w:rPr>
        <w:t xml:space="preserve"> Н126 от катушки контактора 133 и проверить исправность катушки 133 контактора контрольной лампой. Если катушка исправна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 xml:space="preserve"> то можно подать питание на её от " </w:t>
      </w:r>
      <w:r w:rsidRPr="00846C1E"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</w:rPr>
        <w:t>"  провода катушки соседнего контактора запу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ка МВ.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Г. </w:t>
      </w:r>
      <w:r>
        <w:rPr>
          <w:rFonts w:ascii="Times New Roman" w:hAnsi="Times New Roman"/>
          <w:i/>
          <w:sz w:val="20"/>
        </w:rPr>
        <w:t xml:space="preserve">ВА-10 отключается в ведущей или ведомой секции после запуска вспомогательных машин.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ПРИЧИНА: Понижение изоляции катушки и её нагрев одного из контакторов включения вспомогательных машин.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ВЫХОД: Поочерёдным отключением машин на ЩПР отыскать неисправную цепь. Следовать без включения данной машины на 6 ТЭД или без охлаждения группы ТЭД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 xml:space="preserve"> не превышая ток 500А и не включая ослабления возбуждения.</w:t>
      </w:r>
    </w:p>
    <w:p w:rsidR="001D4190" w:rsidRDefault="001D4190" w:rsidP="001D4190">
      <w:pPr>
        <w:pStyle w:val="Normal"/>
        <w:widowControl/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noProof/>
          <w:snapToGrid/>
        </w:rPr>
        <w:lastRenderedPageBreak/>
        <w:drawing>
          <wp:anchor distT="0" distB="0" distL="114300" distR="114300" simplePos="0" relativeHeight="251692032" behindDoc="0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3395345</wp:posOffset>
            </wp:positionV>
            <wp:extent cx="6435725" cy="5303520"/>
            <wp:effectExtent l="19050" t="0" r="3175" b="0"/>
            <wp:wrapTopAndBottom/>
            <wp:docPr id="33" name="Рисунок 33" descr="ПАНЕЛЬ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АНЕЛЬ-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03.6pt;margin-top:29.75pt;width:194.4pt;height:223.2pt;z-index:251691008;mso-position-horizontal-relative:text;mso-position-vertical-relative:text" o:allowincell="f">
            <v:textbox>
              <w:txbxContent>
                <w:p w:rsidR="001D4190" w:rsidRDefault="001D4190" w:rsidP="001D4190">
                  <w:r>
                    <w:t>Расположение аппаратов.</w:t>
                  </w:r>
                </w:p>
                <w:p w:rsidR="001D4190" w:rsidRDefault="001D4190" w:rsidP="001D4190">
                  <w:r>
                    <w:t>Предохранители:</w:t>
                  </w:r>
                </w:p>
                <w:p w:rsidR="001D4190" w:rsidRDefault="001D4190" w:rsidP="001D4190">
                  <w:r>
                    <w:t>ПР</w:t>
                  </w:r>
                  <w:proofErr w:type="gramStart"/>
                  <w:r>
                    <w:t>1</w:t>
                  </w:r>
                  <w:proofErr w:type="gramEnd"/>
                  <w:r>
                    <w:t>, ПР2 –100А  аккумуляторной</w:t>
                  </w:r>
                </w:p>
                <w:p w:rsidR="001D4190" w:rsidRDefault="001D4190" w:rsidP="001D4190">
                  <w:r>
                    <w:tab/>
                  </w:r>
                  <w:r>
                    <w:tab/>
                    <w:t xml:space="preserve">  батареи</w:t>
                  </w:r>
                </w:p>
                <w:p w:rsidR="001D4190" w:rsidRDefault="001D4190" w:rsidP="001D4190">
                  <w:r>
                    <w:t>ПР3, ПР</w:t>
                  </w:r>
                  <w:proofErr w:type="gramStart"/>
                  <w:r>
                    <w:t>4</w:t>
                  </w:r>
                  <w:proofErr w:type="gramEnd"/>
                  <w:r>
                    <w:t xml:space="preserve"> – 100А зарядного устройства</w:t>
                  </w:r>
                </w:p>
                <w:p w:rsidR="001D4190" w:rsidRDefault="001D4190" w:rsidP="001D4190">
                  <w:r>
                    <w:t>ПР5 – 5А цепь на лампу освещения РЩ</w:t>
                  </w:r>
                </w:p>
                <w:p w:rsidR="001D4190" w:rsidRDefault="001D4190" w:rsidP="001D4190">
                  <w:r>
                    <w:t>ПР</w:t>
                  </w:r>
                  <w:proofErr w:type="gramStart"/>
                  <w:r>
                    <w:t>6</w:t>
                  </w:r>
                  <w:proofErr w:type="gramEnd"/>
                  <w:r>
                    <w:t xml:space="preserve"> – 2А цепь ТН</w:t>
                  </w:r>
                </w:p>
                <w:p w:rsidR="001D4190" w:rsidRDefault="001D4190" w:rsidP="001D4190">
                  <w:r>
                    <w:t>ПР</w:t>
                  </w:r>
                  <w:proofErr w:type="gramStart"/>
                  <w:r>
                    <w:t>9</w:t>
                  </w:r>
                  <w:proofErr w:type="gramEnd"/>
                  <w:r>
                    <w:t xml:space="preserve"> – 10А пр.401      сигнализация</w:t>
                  </w:r>
                </w:p>
                <w:p w:rsidR="001D4190" w:rsidRDefault="001D4190" w:rsidP="001D4190">
                  <w:r>
                    <w:t>ПР10 – 10А пр. 402   тоже</w:t>
                  </w:r>
                </w:p>
                <w:p w:rsidR="001D4190" w:rsidRDefault="001D4190" w:rsidP="001D4190">
                  <w:r>
                    <w:t>ПР11 – 25А Н66 к вспомогательному</w:t>
                  </w:r>
                </w:p>
                <w:p w:rsidR="001D4190" w:rsidRDefault="001D4190" w:rsidP="001D4190">
                  <w:r>
                    <w:tab/>
                  </w:r>
                  <w:r>
                    <w:tab/>
                    <w:t>компрессору</w:t>
                  </w:r>
                </w:p>
                <w:p w:rsidR="001D4190" w:rsidRDefault="001D4190" w:rsidP="001D4190">
                  <w:r>
                    <w:t xml:space="preserve">ПР12 – 25А пр. 49 к </w:t>
                  </w:r>
                  <w:proofErr w:type="gramStart"/>
                  <w:r>
                    <w:t>СМ</w:t>
                  </w:r>
                  <w:proofErr w:type="gramEnd"/>
                </w:p>
                <w:p w:rsidR="001D4190" w:rsidRDefault="001D4190" w:rsidP="001D4190">
                  <w:proofErr w:type="gramStart"/>
                  <w:r>
                    <w:t>ПР</w:t>
                  </w:r>
                  <w:proofErr w:type="gramEnd"/>
                  <w:r>
                    <w:t xml:space="preserve"> 7, ПР8 –50А  резерв</w:t>
                  </w:r>
                  <w:r>
                    <w:tab/>
                  </w:r>
                  <w:r>
                    <w:tab/>
                  </w:r>
                </w:p>
                <w:p w:rsidR="001D4190" w:rsidRDefault="001D4190" w:rsidP="001D4190">
                  <w:r>
                    <w:tab/>
                  </w:r>
                  <w:r>
                    <w:tab/>
                    <w:t xml:space="preserve">  </w:t>
                  </w:r>
                </w:p>
              </w:txbxContent>
            </v:textbox>
          </v:shape>
        </w:pict>
      </w:r>
      <w:r>
        <w:rPr>
          <w:noProof/>
          <w:snapToGrid/>
        </w:rPr>
        <w:drawing>
          <wp:anchor distT="0" distB="0" distL="114300" distR="114300" simplePos="0" relativeHeight="251689984" behindDoc="0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194945</wp:posOffset>
            </wp:positionV>
            <wp:extent cx="3613785" cy="3200400"/>
            <wp:effectExtent l="19050" t="0" r="5715" b="0"/>
            <wp:wrapTopAndBottom/>
            <wp:docPr id="31" name="Рисунок 31" descr="Р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Щ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МОНТАЖНЫЕ СХЕМЫ ПАНЕЛЕЙ ЭЛЕКТРОВОЗА ВЛ-80С</w:t>
      </w:r>
    </w:p>
    <w:p w:rsidR="001D4190" w:rsidRDefault="001D4190" w:rsidP="001D4190">
      <w:pPr>
        <w:pStyle w:val="Normal"/>
        <w:widowControl/>
        <w:spacing w:line="240" w:lineRule="auto"/>
        <w:jc w:val="center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jc w:val="center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Клеммная рейка панели №1 – Н503, Н108, Н106, Н481, Н036, Н110, Н502, Н103, Н100, Н475, 318, Н107, Н179, Н160, Н161, Н158, Н377, Н491, Н404, Н362, Н477. Н492, Н479, Н13, 328, Н101,  325, Э27, 326, 335, Н15, Н493, Н76, Н75, Н14, Н497, 361, Н343, Н342, Н16, Н481, Н494. 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Клеммная рейка с обратной стороны панели №1 – Н467, Н469, Н403, Н010, Н495, Н439, Н470.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93056" behindDoc="0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-79375</wp:posOffset>
            </wp:positionV>
            <wp:extent cx="6078855" cy="4215765"/>
            <wp:effectExtent l="19050" t="0" r="0" b="0"/>
            <wp:wrapTopAndBottom/>
            <wp:docPr id="34" name="Рисунок 34" descr="ПАНЕЛЬ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АНЕЛЬ-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421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94080" behindDoc="0" locked="0" layoutInCell="0" allowOverlap="1">
            <wp:simplePos x="0" y="0"/>
            <wp:positionH relativeFrom="column">
              <wp:posOffset>149860</wp:posOffset>
            </wp:positionH>
            <wp:positionV relativeFrom="paragraph">
              <wp:posOffset>4398645</wp:posOffset>
            </wp:positionV>
            <wp:extent cx="6078855" cy="4973955"/>
            <wp:effectExtent l="19050" t="0" r="0" b="0"/>
            <wp:wrapTopAndBottom/>
            <wp:docPr id="35" name="Рисунок 35" descr="ПАНЕЛЬ-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АНЕЛЬ-4-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49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pict>
          <v:shape id="_x0000_s1060" type="#_x0000_t202" style="position:absolute;margin-left:299.8pt;margin-top:288.75pt;width:223.2pt;height:50.4pt;z-index:251695104;mso-position-horizontal-relative:text;mso-position-vertical-relative:text" o:allowincell="f">
            <v:textbox style="mso-next-textbox:#_x0000_s1060">
              <w:txbxContent>
                <w:p w:rsidR="001D4190" w:rsidRDefault="001D4190" w:rsidP="001D4190">
                  <w:r>
                    <w:t>Клеммная рейка – Н495, Н168, Н485, Н010, Н5, Н28, Н504, Н</w:t>
                  </w:r>
                  <w:proofErr w:type="gramStart"/>
                  <w:r>
                    <w:t>6</w:t>
                  </w:r>
                  <w:proofErr w:type="gramEnd"/>
                  <w:r>
                    <w:t>, Н483, Н37, Н38, Н31, Н25, Н33, Н27, Н404, Н41, Н40, Н20.</w:t>
                  </w:r>
                </w:p>
              </w:txbxContent>
            </v:textbox>
          </v:shape>
        </w:pic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noProof/>
          <w:snapToGrid/>
        </w:rPr>
        <w:lastRenderedPageBreak/>
        <w:pict>
          <v:shape id="_x0000_s1063" type="#_x0000_t202" style="position:absolute;margin-left:296.4pt;margin-top:418.55pt;width:194.4pt;height:1in;z-index:251698176" o:allowincell="f">
            <v:textbox>
              <w:txbxContent>
                <w:p w:rsidR="001D4190" w:rsidRDefault="001D4190" w:rsidP="001D4190">
                  <w:r>
                    <w:t>Клеммная рейка № 1 панели №3 – Н92, Н55, 216, 233, 234, Н59, Э36, Н447, Н305, Ж, Н403, Н</w:t>
                  </w:r>
                  <w:proofErr w:type="gramStart"/>
                  <w:r>
                    <w:t>1</w:t>
                  </w:r>
                  <w:proofErr w:type="gramEnd"/>
                  <w:r>
                    <w:t>, Н390, Н89, Н73, Н95, Н86, Н87, Н72, Э43, Н74, Н01, Н311, Н312, Н53, Н42, Н49.</w:t>
                  </w:r>
                </w:p>
              </w:txbxContent>
            </v:textbox>
          </v:shape>
        </w:pict>
      </w:r>
      <w:r>
        <w:rPr>
          <w:noProof/>
          <w:snapToGrid/>
        </w:rPr>
        <w:drawing>
          <wp:anchor distT="0" distB="0" distL="114300" distR="114300" simplePos="0" relativeHeight="251696128" behindDoc="0" locked="0" layoutInCell="0" allowOverlap="1">
            <wp:simplePos x="0" y="0"/>
            <wp:positionH relativeFrom="column">
              <wp:posOffset>-259080</wp:posOffset>
            </wp:positionH>
            <wp:positionV relativeFrom="paragraph">
              <wp:posOffset>-79375</wp:posOffset>
            </wp:positionV>
            <wp:extent cx="3980180" cy="6447790"/>
            <wp:effectExtent l="19050" t="0" r="1270" b="0"/>
            <wp:wrapTopAndBottom/>
            <wp:docPr id="37" name="Рисунок 37" descr="ПАНЕЛЬ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АНЕЛЬ-3-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644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97152" behindDoc="0" locked="0" layoutInCell="0" allowOverlap="1">
            <wp:simplePos x="0" y="0"/>
            <wp:positionH relativeFrom="column">
              <wp:posOffset>3855720</wp:posOffset>
            </wp:positionH>
            <wp:positionV relativeFrom="paragraph">
              <wp:posOffset>194945</wp:posOffset>
            </wp:positionV>
            <wp:extent cx="2659380" cy="5038090"/>
            <wp:effectExtent l="19050" t="0" r="7620" b="0"/>
            <wp:wrapTopAndBottom/>
            <wp:docPr id="38" name="Рисунок 38" descr="ПАНЕЛЬ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АНЕЛЬ-3-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503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 Клеммная рейка № 2 обратная сторона панели – Н</w:t>
      </w:r>
      <w:proofErr w:type="gramStart"/>
      <w:r>
        <w:rPr>
          <w:rFonts w:ascii="Times New Roman" w:hAnsi="Times New Roman"/>
          <w:sz w:val="20"/>
        </w:rPr>
        <w:t>9</w:t>
      </w:r>
      <w:proofErr w:type="gramEnd"/>
      <w:r>
        <w:rPr>
          <w:rFonts w:ascii="Times New Roman" w:hAnsi="Times New Roman"/>
          <w:sz w:val="20"/>
        </w:rPr>
        <w:t>, Н362, 360, Н12, Н359, Н7, Н8, Н185, Н63, Н65, Н309, Н2, Н360, Э59, Н31, Н26, Н70, Н38, Н33.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381000</wp:posOffset>
            </wp:positionH>
            <wp:positionV relativeFrom="paragraph">
              <wp:posOffset>350520</wp:posOffset>
            </wp:positionV>
            <wp:extent cx="5252720" cy="2339975"/>
            <wp:effectExtent l="19050" t="0" r="5080" b="0"/>
            <wp:wrapTopAndBottom/>
            <wp:docPr id="2" name="Рисунок 2" descr="ПАНЕЛЬ-8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ЕЛЬ-8-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Клеммная рейка № 3 обратная сторона панели – Э41, Н25, 310, Э126, Н71, Н456, Н37, Н181, Н20, Н51, Н54, Н308, Н83, Э50, Н78, Н96, Н79, Н97.</w:t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br w:type="page"/>
      </w: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Default="001D4190" w:rsidP="001D4190">
      <w:pPr>
        <w:pStyle w:val="Normal"/>
        <w:widowControl/>
        <w:spacing w:line="240" w:lineRule="auto"/>
        <w:rPr>
          <w:rFonts w:ascii="Times New Roman" w:hAnsi="Times New Roman"/>
          <w:sz w:val="20"/>
        </w:rPr>
      </w:pPr>
    </w:p>
    <w:p w:rsidR="001D4190" w:rsidRPr="00651FAF" w:rsidRDefault="001D4190" w:rsidP="00D277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190" w:rsidRPr="00651FAF" w:rsidSect="0010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2CFF"/>
    <w:multiLevelType w:val="singleLevel"/>
    <w:tmpl w:val="0EB4711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23814603"/>
    <w:multiLevelType w:val="singleLevel"/>
    <w:tmpl w:val="392E26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49F2234"/>
    <w:multiLevelType w:val="hybridMultilevel"/>
    <w:tmpl w:val="BEBE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473A"/>
    <w:multiLevelType w:val="singleLevel"/>
    <w:tmpl w:val="82FC8B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4A2D61AA"/>
    <w:multiLevelType w:val="singleLevel"/>
    <w:tmpl w:val="0EB4711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4C552729"/>
    <w:multiLevelType w:val="hybridMultilevel"/>
    <w:tmpl w:val="0AEE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35F7"/>
    <w:multiLevelType w:val="singleLevel"/>
    <w:tmpl w:val="0EB4711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7C4C3766"/>
    <w:multiLevelType w:val="singleLevel"/>
    <w:tmpl w:val="E04A050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9D"/>
    <w:rsid w:val="001066B4"/>
    <w:rsid w:val="001D4190"/>
    <w:rsid w:val="0056399B"/>
    <w:rsid w:val="00592247"/>
    <w:rsid w:val="00651FAF"/>
    <w:rsid w:val="00D2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4"/>
  </w:style>
  <w:style w:type="paragraph" w:styleId="1">
    <w:name w:val="heading 1"/>
    <w:basedOn w:val="a0"/>
    <w:next w:val="a1"/>
    <w:link w:val="10"/>
    <w:qFormat/>
    <w:rsid w:val="001D4190"/>
    <w:pPr>
      <w:spacing w:after="240"/>
      <w:jc w:val="center"/>
      <w:outlineLvl w:val="0"/>
    </w:pPr>
    <w:rPr>
      <w:smallCaps/>
      <w:spacing w:val="14"/>
      <w:sz w:val="23"/>
    </w:rPr>
  </w:style>
  <w:style w:type="paragraph" w:styleId="2">
    <w:name w:val="heading 2"/>
    <w:basedOn w:val="a0"/>
    <w:next w:val="a1"/>
    <w:link w:val="20"/>
    <w:qFormat/>
    <w:rsid w:val="001D4190"/>
    <w:pPr>
      <w:spacing w:after="240"/>
      <w:outlineLvl w:val="1"/>
    </w:pPr>
    <w:rPr>
      <w:smallCaps/>
      <w:spacing w:val="10"/>
    </w:rPr>
  </w:style>
  <w:style w:type="paragraph" w:styleId="3">
    <w:name w:val="heading 3"/>
    <w:basedOn w:val="a0"/>
    <w:next w:val="a1"/>
    <w:link w:val="30"/>
    <w:qFormat/>
    <w:rsid w:val="001D4190"/>
    <w:pPr>
      <w:spacing w:after="240"/>
      <w:outlineLvl w:val="2"/>
    </w:pPr>
    <w:rPr>
      <w:i/>
      <w:spacing w:val="0"/>
    </w:rPr>
  </w:style>
  <w:style w:type="paragraph" w:styleId="4">
    <w:name w:val="heading 4"/>
    <w:basedOn w:val="a0"/>
    <w:next w:val="a1"/>
    <w:link w:val="40"/>
    <w:qFormat/>
    <w:rsid w:val="001D4190"/>
    <w:pPr>
      <w:outlineLvl w:val="3"/>
    </w:pPr>
    <w:rPr>
      <w:smallCaps/>
      <w:spacing w:val="0"/>
      <w:sz w:val="23"/>
    </w:rPr>
  </w:style>
  <w:style w:type="paragraph" w:styleId="5">
    <w:name w:val="heading 5"/>
    <w:basedOn w:val="a0"/>
    <w:next w:val="a1"/>
    <w:link w:val="50"/>
    <w:qFormat/>
    <w:rsid w:val="001D4190"/>
    <w:pPr>
      <w:outlineLvl w:val="4"/>
    </w:pPr>
    <w:rPr>
      <w:spacing w:val="0"/>
    </w:rPr>
  </w:style>
  <w:style w:type="paragraph" w:styleId="6">
    <w:name w:val="heading 6"/>
    <w:basedOn w:val="a0"/>
    <w:next w:val="a1"/>
    <w:link w:val="60"/>
    <w:qFormat/>
    <w:rsid w:val="001D4190"/>
    <w:pPr>
      <w:outlineLvl w:val="5"/>
    </w:pPr>
    <w:rPr>
      <w:i/>
      <w:spacing w:val="0"/>
    </w:rPr>
  </w:style>
  <w:style w:type="paragraph" w:styleId="7">
    <w:name w:val="heading 7"/>
    <w:basedOn w:val="a0"/>
    <w:next w:val="a1"/>
    <w:link w:val="70"/>
    <w:qFormat/>
    <w:rsid w:val="001D4190"/>
    <w:pPr>
      <w:outlineLvl w:val="6"/>
    </w:pPr>
    <w:rPr>
      <w:smallCaps/>
      <w:spacing w:val="0"/>
      <w:sz w:val="23"/>
    </w:rPr>
  </w:style>
  <w:style w:type="paragraph" w:styleId="8">
    <w:name w:val="heading 8"/>
    <w:basedOn w:val="a0"/>
    <w:next w:val="a1"/>
    <w:link w:val="80"/>
    <w:qFormat/>
    <w:rsid w:val="001D4190"/>
    <w:pPr>
      <w:outlineLvl w:val="7"/>
    </w:pPr>
    <w:rPr>
      <w:i/>
      <w:spacing w:val="0"/>
    </w:rPr>
  </w:style>
  <w:style w:type="paragraph" w:styleId="9">
    <w:name w:val="heading 9"/>
    <w:basedOn w:val="a0"/>
    <w:next w:val="a1"/>
    <w:link w:val="90"/>
    <w:qFormat/>
    <w:rsid w:val="001D4190"/>
    <w:pPr>
      <w:outlineLvl w:val="8"/>
    </w:pPr>
    <w:rPr>
      <w:spacing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List Paragraph"/>
    <w:basedOn w:val="a"/>
    <w:uiPriority w:val="34"/>
    <w:qFormat/>
    <w:rsid w:val="00D2779D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1D4190"/>
    <w:rPr>
      <w:rFonts w:ascii="Times New Roman" w:eastAsia="Times New Roman" w:hAnsi="Times New Roman" w:cs="Times New Roman"/>
      <w:smallCaps/>
      <w:spacing w:val="14"/>
      <w:kern w:val="20"/>
      <w:sz w:val="23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D4190"/>
    <w:rPr>
      <w:rFonts w:ascii="Times New Roman" w:eastAsia="Times New Roman" w:hAnsi="Times New Roman" w:cs="Times New Roman"/>
      <w:smallCaps/>
      <w:spacing w:val="10"/>
      <w:kern w:val="20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D4190"/>
    <w:rPr>
      <w:rFonts w:ascii="Times New Roman" w:eastAsia="Times New Roman" w:hAnsi="Times New Roman" w:cs="Times New Roman"/>
      <w:i/>
      <w:kern w:val="20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D4190"/>
    <w:rPr>
      <w:rFonts w:ascii="Times New Roman" w:eastAsia="Times New Roman" w:hAnsi="Times New Roman" w:cs="Times New Roman"/>
      <w:smallCaps/>
      <w:kern w:val="20"/>
      <w:sz w:val="23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1D419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1D4190"/>
    <w:rPr>
      <w:rFonts w:ascii="Times New Roman" w:eastAsia="Times New Roman" w:hAnsi="Times New Roman" w:cs="Times New Roman"/>
      <w:i/>
      <w:kern w:val="20"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1D4190"/>
    <w:rPr>
      <w:rFonts w:ascii="Times New Roman" w:eastAsia="Times New Roman" w:hAnsi="Times New Roman" w:cs="Times New Roman"/>
      <w:smallCaps/>
      <w:kern w:val="20"/>
      <w:sz w:val="23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1D4190"/>
    <w:rPr>
      <w:rFonts w:ascii="Times New Roman" w:eastAsia="Times New Roman" w:hAnsi="Times New Roman" w:cs="Times New Roman"/>
      <w:i/>
      <w:kern w:val="2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D419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a0">
    <w:name w:val="ЗаголовокОсн"/>
    <w:basedOn w:val="a1"/>
    <w:next w:val="a1"/>
    <w:rsid w:val="001D4190"/>
    <w:pPr>
      <w:keepNext/>
      <w:keepLines/>
      <w:spacing w:after="0"/>
      <w:ind w:firstLine="0"/>
      <w:jc w:val="left"/>
    </w:pPr>
    <w:rPr>
      <w:kern w:val="20"/>
    </w:rPr>
  </w:style>
  <w:style w:type="paragraph" w:styleId="a1">
    <w:name w:val="Body Text"/>
    <w:basedOn w:val="a"/>
    <w:link w:val="a6"/>
    <w:rsid w:val="001D4190"/>
    <w:pPr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character" w:customStyle="1" w:styleId="a6">
    <w:name w:val="Основной текст Знак"/>
    <w:basedOn w:val="a2"/>
    <w:link w:val="a1"/>
    <w:rsid w:val="001D4190"/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paragraph" w:customStyle="1" w:styleId="a7">
    <w:name w:val="СноскаОсн"/>
    <w:basedOn w:val="a1"/>
    <w:rsid w:val="001D4190"/>
    <w:pPr>
      <w:keepLines/>
      <w:spacing w:line="200" w:lineRule="atLeast"/>
    </w:pPr>
    <w:rPr>
      <w:sz w:val="16"/>
    </w:rPr>
  </w:style>
  <w:style w:type="paragraph" w:styleId="a8">
    <w:name w:val="Message Header"/>
    <w:basedOn w:val="a1"/>
    <w:link w:val="a9"/>
    <w:rsid w:val="001D4190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  <w:jc w:val="left"/>
    </w:pPr>
  </w:style>
  <w:style w:type="character" w:customStyle="1" w:styleId="a9">
    <w:name w:val="Шапка Знак"/>
    <w:basedOn w:val="a2"/>
    <w:link w:val="a8"/>
    <w:rsid w:val="001D4190"/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paragraph" w:styleId="aa">
    <w:name w:val="Block Text"/>
    <w:basedOn w:val="a1"/>
    <w:rsid w:val="001D4190"/>
    <w:pPr>
      <w:keepLines/>
      <w:spacing w:after="120" w:line="280" w:lineRule="exact"/>
      <w:ind w:left="1080" w:right="720" w:firstLine="0"/>
      <w:jc w:val="left"/>
    </w:pPr>
    <w:rPr>
      <w:rFonts w:ascii="Arial" w:hAnsi="Arial"/>
      <w:i/>
      <w:spacing w:val="0"/>
      <w:sz w:val="22"/>
    </w:rPr>
  </w:style>
  <w:style w:type="paragraph" w:customStyle="1" w:styleId="ab">
    <w:name w:val="ОсновнойНеразрыв"/>
    <w:basedOn w:val="a1"/>
    <w:rsid w:val="001D4190"/>
    <w:pPr>
      <w:keepNext/>
    </w:pPr>
  </w:style>
  <w:style w:type="paragraph" w:styleId="ac">
    <w:name w:val="caption"/>
    <w:basedOn w:val="a"/>
    <w:next w:val="a1"/>
    <w:qFormat/>
    <w:rsid w:val="001D4190"/>
    <w:pPr>
      <w:keepNext/>
      <w:spacing w:before="120" w:after="24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d">
    <w:name w:val="Рисунок"/>
    <w:basedOn w:val="a"/>
    <w:next w:val="ac"/>
    <w:rsid w:val="001D4190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Название документа"/>
    <w:next w:val="af"/>
    <w:rsid w:val="001D419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Times New Roman" w:eastAsia="Times New Roman" w:hAnsi="Times New Roman" w:cs="Times New Roman"/>
      <w:b/>
      <w:caps/>
      <w:spacing w:val="20"/>
      <w:sz w:val="18"/>
      <w:szCs w:val="20"/>
      <w:lang w:eastAsia="ru-RU"/>
    </w:rPr>
  </w:style>
  <w:style w:type="paragraph" w:customStyle="1" w:styleId="af">
    <w:name w:val="ШапкаПервая"/>
    <w:basedOn w:val="a8"/>
    <w:next w:val="a8"/>
    <w:rsid w:val="001D4190"/>
  </w:style>
  <w:style w:type="paragraph" w:styleId="af0">
    <w:name w:val="endnote text"/>
    <w:basedOn w:val="a"/>
    <w:link w:val="af1"/>
    <w:semiHidden/>
    <w:rsid w:val="001D4190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Текст концевой сноски Знак"/>
    <w:basedOn w:val="a2"/>
    <w:link w:val="af0"/>
    <w:semiHidden/>
    <w:rsid w:val="001D4190"/>
    <w:rPr>
      <w:rFonts w:ascii="Arial" w:eastAsia="Times New Roman" w:hAnsi="Arial" w:cs="Times New Roman"/>
      <w:sz w:val="18"/>
      <w:szCs w:val="20"/>
      <w:lang w:eastAsia="ru-RU"/>
    </w:rPr>
  </w:style>
  <w:style w:type="paragraph" w:styleId="21">
    <w:name w:val="envelope return"/>
    <w:basedOn w:val="a"/>
    <w:rsid w:val="001D4190"/>
    <w:pPr>
      <w:framePr w:w="8505" w:hSpace="181" w:vSpace="181" w:wrap="around" w:vAnchor="page" w:hAnchor="page" w:x="1730" w:y="14403" w:anchorLock="1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1D4190"/>
    <w:pPr>
      <w:keepLines/>
      <w:pBdr>
        <w:top w:val="single" w:sz="6" w:space="4" w:color="auto"/>
      </w:pBdr>
      <w:tabs>
        <w:tab w:val="center" w:pos="4680"/>
        <w:tab w:val="right" w:pos="8640"/>
      </w:tabs>
      <w:spacing w:after="0" w:line="280" w:lineRule="exact"/>
      <w:ind w:left="720"/>
    </w:pPr>
    <w:rPr>
      <w:rFonts w:ascii="Arial" w:eastAsia="Times New Roman" w:hAnsi="Arial" w:cs="Times New Roman"/>
      <w:b/>
      <w:caps/>
      <w:spacing w:val="20"/>
      <w:sz w:val="18"/>
      <w:szCs w:val="20"/>
      <w:lang w:eastAsia="ru-RU"/>
    </w:rPr>
  </w:style>
  <w:style w:type="character" w:customStyle="1" w:styleId="af3">
    <w:name w:val="Нижний колонтитул Знак"/>
    <w:basedOn w:val="a2"/>
    <w:link w:val="af2"/>
    <w:rsid w:val="001D4190"/>
    <w:rPr>
      <w:rFonts w:ascii="Arial" w:eastAsia="Times New Roman" w:hAnsi="Arial" w:cs="Times New Roman"/>
      <w:b/>
      <w:caps/>
      <w:spacing w:val="20"/>
      <w:sz w:val="18"/>
      <w:szCs w:val="20"/>
      <w:lang w:eastAsia="ru-RU"/>
    </w:rPr>
  </w:style>
  <w:style w:type="paragraph" w:styleId="11">
    <w:name w:val="index 1"/>
    <w:basedOn w:val="a"/>
    <w:next w:val="a"/>
    <w:semiHidden/>
    <w:rsid w:val="001D4190"/>
    <w:pPr>
      <w:tabs>
        <w:tab w:val="right" w:leader="dot" w:pos="8313"/>
      </w:tabs>
      <w:spacing w:after="0" w:line="240" w:lineRule="auto"/>
      <w:ind w:left="210" w:hanging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ВерхКолонтитулОсн"/>
    <w:basedOn w:val="a1"/>
    <w:rsid w:val="001D4190"/>
    <w:pPr>
      <w:keepLines/>
      <w:tabs>
        <w:tab w:val="center" w:pos="4320"/>
        <w:tab w:val="right" w:pos="8640"/>
      </w:tabs>
      <w:spacing w:after="0"/>
    </w:pPr>
  </w:style>
  <w:style w:type="character" w:styleId="af5">
    <w:name w:val="footnote reference"/>
    <w:semiHidden/>
    <w:rsid w:val="001D4190"/>
    <w:rPr>
      <w:rFonts w:ascii="Times New Roman" w:hAnsi="Times New Roman"/>
      <w:vertAlign w:val="superscript"/>
    </w:rPr>
  </w:style>
  <w:style w:type="paragraph" w:styleId="af6">
    <w:name w:val="footnote text"/>
    <w:basedOn w:val="a7"/>
    <w:link w:val="af7"/>
    <w:semiHidden/>
    <w:rsid w:val="001D4190"/>
  </w:style>
  <w:style w:type="character" w:customStyle="1" w:styleId="af7">
    <w:name w:val="Текст сноски Знак"/>
    <w:basedOn w:val="a2"/>
    <w:link w:val="af6"/>
    <w:semiHidden/>
    <w:rsid w:val="001D4190"/>
    <w:rPr>
      <w:rFonts w:ascii="Times New Roman" w:eastAsia="Times New Roman" w:hAnsi="Times New Roman" w:cs="Times New Roman"/>
      <w:spacing w:val="-5"/>
      <w:sz w:val="16"/>
      <w:szCs w:val="20"/>
      <w:lang w:eastAsia="ru-RU"/>
    </w:rPr>
  </w:style>
  <w:style w:type="paragraph" w:styleId="af8">
    <w:name w:val="header"/>
    <w:basedOn w:val="a"/>
    <w:link w:val="af9"/>
    <w:rsid w:val="001D4190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80" w:lineRule="exact"/>
    </w:pPr>
    <w:rPr>
      <w:rFonts w:ascii="Arial" w:eastAsia="Times New Roman" w:hAnsi="Arial" w:cs="Times New Roman"/>
      <w:b/>
      <w:caps/>
      <w:spacing w:val="20"/>
      <w:sz w:val="18"/>
      <w:szCs w:val="20"/>
      <w:lang w:eastAsia="ru-RU"/>
    </w:rPr>
  </w:style>
  <w:style w:type="character" w:customStyle="1" w:styleId="af9">
    <w:name w:val="Верхний колонтитул Знак"/>
    <w:basedOn w:val="a2"/>
    <w:link w:val="af8"/>
    <w:rsid w:val="001D4190"/>
    <w:rPr>
      <w:rFonts w:ascii="Arial" w:eastAsia="Times New Roman" w:hAnsi="Arial" w:cs="Times New Roman"/>
      <w:b/>
      <w:caps/>
      <w:spacing w:val="20"/>
      <w:sz w:val="18"/>
      <w:szCs w:val="20"/>
      <w:lang w:eastAsia="ru-RU"/>
    </w:rPr>
  </w:style>
  <w:style w:type="character" w:customStyle="1" w:styleId="afa">
    <w:name w:val="Введение"/>
    <w:rsid w:val="001D4190"/>
    <w:rPr>
      <w:caps/>
      <w:sz w:val="18"/>
    </w:rPr>
  </w:style>
  <w:style w:type="character" w:styleId="afb">
    <w:name w:val="line number"/>
    <w:rsid w:val="001D4190"/>
    <w:rPr>
      <w:rFonts w:ascii="Times New Roman" w:hAnsi="Times New Roman"/>
      <w:sz w:val="18"/>
    </w:rPr>
  </w:style>
  <w:style w:type="paragraph" w:styleId="afc">
    <w:name w:val="List"/>
    <w:basedOn w:val="a1"/>
    <w:rsid w:val="001D4190"/>
    <w:pPr>
      <w:ind w:left="360" w:hanging="360"/>
    </w:pPr>
  </w:style>
  <w:style w:type="paragraph" w:styleId="afd">
    <w:name w:val="List Bullet"/>
    <w:basedOn w:val="afc"/>
    <w:rsid w:val="001D4190"/>
    <w:pPr>
      <w:ind w:left="640" w:right="720" w:hanging="283"/>
    </w:pPr>
    <w:rPr>
      <w:rFonts w:ascii="Arial" w:hAnsi="Arial"/>
      <w:spacing w:val="0"/>
      <w:sz w:val="22"/>
    </w:rPr>
  </w:style>
  <w:style w:type="paragraph" w:styleId="afe">
    <w:name w:val="List Number"/>
    <w:basedOn w:val="a"/>
    <w:rsid w:val="001D4190"/>
    <w:pPr>
      <w:spacing w:after="240" w:line="240" w:lineRule="atLeast"/>
      <w:ind w:left="714" w:right="720" w:hanging="35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">
    <w:name w:val="macro"/>
    <w:basedOn w:val="a1"/>
    <w:link w:val="aff0"/>
    <w:semiHidden/>
    <w:rsid w:val="001D4190"/>
    <w:pPr>
      <w:spacing w:line="240" w:lineRule="auto"/>
      <w:jc w:val="left"/>
    </w:pPr>
    <w:rPr>
      <w:rFonts w:ascii="Courier New" w:hAnsi="Courier New"/>
    </w:rPr>
  </w:style>
  <w:style w:type="character" w:customStyle="1" w:styleId="aff0">
    <w:name w:val="Текст макроса Знак"/>
    <w:basedOn w:val="a2"/>
    <w:link w:val="aff"/>
    <w:semiHidden/>
    <w:rsid w:val="001D4190"/>
    <w:rPr>
      <w:rFonts w:ascii="Courier New" w:eastAsia="Times New Roman" w:hAnsi="Courier New" w:cs="Times New Roman"/>
      <w:spacing w:val="-5"/>
      <w:sz w:val="24"/>
      <w:szCs w:val="20"/>
      <w:lang w:eastAsia="ru-RU"/>
    </w:rPr>
  </w:style>
  <w:style w:type="character" w:styleId="aff1">
    <w:name w:val="page number"/>
    <w:rsid w:val="001D4190"/>
    <w:rPr>
      <w:sz w:val="24"/>
    </w:rPr>
  </w:style>
  <w:style w:type="character" w:customStyle="1" w:styleId="aff2">
    <w:name w:val="Верхний индекс"/>
    <w:rsid w:val="001D4190"/>
    <w:rPr>
      <w:vertAlign w:val="superscript"/>
    </w:rPr>
  </w:style>
  <w:style w:type="character" w:customStyle="1" w:styleId="aff3">
    <w:name w:val="Флажок"/>
    <w:rsid w:val="001D4190"/>
    <w:rPr>
      <w:rFonts w:ascii="Times New Roman" w:hAnsi="Times New Roman"/>
      <w:sz w:val="22"/>
    </w:rPr>
  </w:style>
  <w:style w:type="paragraph" w:styleId="51">
    <w:name w:val="List Bullet 5"/>
    <w:basedOn w:val="afd"/>
    <w:rsid w:val="001D4190"/>
    <w:pPr>
      <w:ind w:left="2154" w:hanging="357"/>
    </w:pPr>
  </w:style>
  <w:style w:type="paragraph" w:styleId="41">
    <w:name w:val="List Bullet 4"/>
    <w:basedOn w:val="afd"/>
    <w:rsid w:val="001D4190"/>
    <w:pPr>
      <w:ind w:left="1797" w:hanging="357"/>
    </w:pPr>
  </w:style>
  <w:style w:type="character" w:customStyle="1" w:styleId="aff4">
    <w:name w:val="ШапкаОсн"/>
    <w:rsid w:val="001D4190"/>
    <w:rPr>
      <w:rFonts w:ascii="Times New Roman" w:hAnsi="Times New Roman"/>
      <w:caps/>
      <w:spacing w:val="6"/>
      <w:position w:val="6"/>
      <w:sz w:val="14"/>
    </w:rPr>
  </w:style>
  <w:style w:type="paragraph" w:styleId="aff5">
    <w:name w:val="Date"/>
    <w:basedOn w:val="a1"/>
    <w:link w:val="aff6"/>
    <w:rsid w:val="001D4190"/>
    <w:pPr>
      <w:spacing w:after="0"/>
      <w:jc w:val="left"/>
    </w:pPr>
  </w:style>
  <w:style w:type="character" w:customStyle="1" w:styleId="aff6">
    <w:name w:val="Дата Знак"/>
    <w:basedOn w:val="a2"/>
    <w:link w:val="aff5"/>
    <w:rsid w:val="001D4190"/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paragraph" w:styleId="31">
    <w:name w:val="List Bullet 3"/>
    <w:basedOn w:val="afd"/>
    <w:rsid w:val="001D4190"/>
    <w:pPr>
      <w:ind w:left="1434" w:hanging="357"/>
    </w:pPr>
  </w:style>
  <w:style w:type="paragraph" w:styleId="52">
    <w:name w:val="List Number 5"/>
    <w:basedOn w:val="afe"/>
    <w:rsid w:val="001D4190"/>
    <w:pPr>
      <w:ind w:left="2154"/>
    </w:pPr>
  </w:style>
  <w:style w:type="paragraph" w:styleId="42">
    <w:name w:val="List Number 4"/>
    <w:basedOn w:val="afe"/>
    <w:rsid w:val="001D4190"/>
    <w:pPr>
      <w:ind w:left="1797"/>
    </w:pPr>
  </w:style>
  <w:style w:type="paragraph" w:styleId="32">
    <w:name w:val="List Number 3"/>
    <w:basedOn w:val="afe"/>
    <w:rsid w:val="001D4190"/>
    <w:pPr>
      <w:ind w:left="1434"/>
    </w:pPr>
  </w:style>
  <w:style w:type="paragraph" w:styleId="22">
    <w:name w:val="List Number 2"/>
    <w:basedOn w:val="afe"/>
    <w:rsid w:val="001D4190"/>
    <w:pPr>
      <w:ind w:left="1077"/>
    </w:pPr>
  </w:style>
  <w:style w:type="paragraph" w:styleId="23">
    <w:name w:val="List Bullet 2"/>
    <w:basedOn w:val="afd"/>
    <w:rsid w:val="001D4190"/>
    <w:pPr>
      <w:ind w:left="1077" w:hanging="357"/>
    </w:pPr>
  </w:style>
  <w:style w:type="paragraph" w:styleId="53">
    <w:name w:val="List 5"/>
    <w:basedOn w:val="afc"/>
    <w:rsid w:val="001D4190"/>
    <w:pPr>
      <w:ind w:left="1800"/>
    </w:pPr>
  </w:style>
  <w:style w:type="paragraph" w:styleId="43">
    <w:name w:val="List 4"/>
    <w:basedOn w:val="afc"/>
    <w:rsid w:val="001D4190"/>
    <w:pPr>
      <w:ind w:left="1440"/>
    </w:pPr>
  </w:style>
  <w:style w:type="paragraph" w:styleId="33">
    <w:name w:val="List 3"/>
    <w:basedOn w:val="afc"/>
    <w:rsid w:val="001D4190"/>
    <w:pPr>
      <w:ind w:left="1080"/>
    </w:pPr>
  </w:style>
  <w:style w:type="paragraph" w:styleId="24">
    <w:name w:val="List 2"/>
    <w:basedOn w:val="afc"/>
    <w:rsid w:val="001D4190"/>
    <w:pPr>
      <w:ind w:left="720"/>
    </w:pPr>
  </w:style>
  <w:style w:type="character" w:customStyle="1" w:styleId="aff7">
    <w:name w:val="Сведения"/>
    <w:rsid w:val="001D4190"/>
    <w:rPr>
      <w:rFonts w:ascii="Times New Roman" w:hAnsi="Times New Roman"/>
      <w:caps/>
      <w:spacing w:val="10"/>
      <w:sz w:val="16"/>
    </w:rPr>
  </w:style>
  <w:style w:type="paragraph" w:styleId="aff8">
    <w:name w:val="annotation text"/>
    <w:basedOn w:val="a7"/>
    <w:link w:val="aff9"/>
    <w:semiHidden/>
    <w:rsid w:val="001D4190"/>
    <w:rPr>
      <w:spacing w:val="0"/>
    </w:rPr>
  </w:style>
  <w:style w:type="character" w:customStyle="1" w:styleId="aff9">
    <w:name w:val="Текст примечания Знак"/>
    <w:basedOn w:val="a2"/>
    <w:link w:val="aff8"/>
    <w:semiHidden/>
    <w:rsid w:val="001D4190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fa">
    <w:name w:val="annotation reference"/>
    <w:semiHidden/>
    <w:rsid w:val="001D4190"/>
    <w:rPr>
      <w:sz w:val="16"/>
    </w:rPr>
  </w:style>
  <w:style w:type="paragraph" w:styleId="affb">
    <w:name w:val="Subtitle"/>
    <w:basedOn w:val="affc"/>
    <w:next w:val="a1"/>
    <w:link w:val="affd"/>
    <w:qFormat/>
    <w:rsid w:val="001D4190"/>
    <w:pPr>
      <w:spacing w:before="0" w:line="240" w:lineRule="auto"/>
    </w:pPr>
    <w:rPr>
      <w:b w:val="0"/>
      <w:i/>
      <w:sz w:val="28"/>
    </w:rPr>
  </w:style>
  <w:style w:type="character" w:customStyle="1" w:styleId="affd">
    <w:name w:val="Подзаголовок Знак"/>
    <w:basedOn w:val="a2"/>
    <w:link w:val="affb"/>
    <w:rsid w:val="001D4190"/>
    <w:rPr>
      <w:rFonts w:ascii="Arial" w:eastAsia="Times New Roman" w:hAnsi="Arial" w:cs="Times New Roman"/>
      <w:i/>
      <w:kern w:val="28"/>
      <w:sz w:val="28"/>
      <w:szCs w:val="20"/>
      <w:lang w:eastAsia="ru-RU"/>
    </w:rPr>
  </w:style>
  <w:style w:type="paragraph" w:styleId="affc">
    <w:name w:val="Title"/>
    <w:basedOn w:val="a0"/>
    <w:next w:val="affb"/>
    <w:link w:val="affe"/>
    <w:qFormat/>
    <w:rsid w:val="001D4190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character" w:customStyle="1" w:styleId="affe">
    <w:name w:val="Название Знак"/>
    <w:basedOn w:val="a2"/>
    <w:link w:val="affc"/>
    <w:rsid w:val="001D4190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afff">
    <w:name w:val="Body Text Indent"/>
    <w:basedOn w:val="a1"/>
    <w:link w:val="afff0"/>
    <w:rsid w:val="001D4190"/>
    <w:pPr>
      <w:spacing w:after="120" w:line="280" w:lineRule="exact"/>
      <w:ind w:left="1080" w:firstLine="0"/>
      <w:jc w:val="left"/>
    </w:pPr>
    <w:rPr>
      <w:rFonts w:ascii="Arial" w:hAnsi="Arial"/>
      <w:spacing w:val="0"/>
      <w:sz w:val="22"/>
    </w:rPr>
  </w:style>
  <w:style w:type="character" w:customStyle="1" w:styleId="afff0">
    <w:name w:val="Основной текст с отступом Знак"/>
    <w:basedOn w:val="a2"/>
    <w:link w:val="afff"/>
    <w:rsid w:val="001D4190"/>
    <w:rPr>
      <w:rFonts w:ascii="Arial" w:eastAsia="Times New Roman" w:hAnsi="Arial" w:cs="Times New Roman"/>
      <w:szCs w:val="20"/>
      <w:lang w:eastAsia="ru-RU"/>
    </w:rPr>
  </w:style>
  <w:style w:type="paragraph" w:styleId="afff1">
    <w:name w:val="Normal Indent"/>
    <w:basedOn w:val="a"/>
    <w:rsid w:val="001D4190"/>
    <w:pPr>
      <w:spacing w:after="0" w:line="280" w:lineRule="exact"/>
      <w:ind w:left="1080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List Continue"/>
    <w:basedOn w:val="afc"/>
    <w:rsid w:val="001D4190"/>
    <w:pPr>
      <w:ind w:left="720" w:right="720" w:firstLine="0"/>
    </w:pPr>
    <w:rPr>
      <w:rFonts w:ascii="Arial" w:hAnsi="Arial"/>
      <w:spacing w:val="0"/>
      <w:sz w:val="22"/>
    </w:rPr>
  </w:style>
  <w:style w:type="paragraph" w:styleId="25">
    <w:name w:val="List Continue 2"/>
    <w:basedOn w:val="afff2"/>
    <w:rsid w:val="001D4190"/>
    <w:pPr>
      <w:ind w:left="1077"/>
    </w:pPr>
  </w:style>
  <w:style w:type="paragraph" w:styleId="34">
    <w:name w:val="List Continue 3"/>
    <w:basedOn w:val="afff2"/>
    <w:rsid w:val="001D4190"/>
    <w:pPr>
      <w:ind w:left="1440"/>
    </w:pPr>
  </w:style>
  <w:style w:type="paragraph" w:styleId="44">
    <w:name w:val="List Continue 4"/>
    <w:basedOn w:val="afff2"/>
    <w:rsid w:val="001D4190"/>
    <w:pPr>
      <w:ind w:left="1797"/>
    </w:pPr>
  </w:style>
  <w:style w:type="paragraph" w:styleId="54">
    <w:name w:val="List Continue 5"/>
    <w:basedOn w:val="afff2"/>
    <w:rsid w:val="001D4190"/>
    <w:pPr>
      <w:ind w:left="2160"/>
    </w:pPr>
  </w:style>
  <w:style w:type="paragraph" w:customStyle="1" w:styleId="afff3">
    <w:name w:val="Организация"/>
    <w:basedOn w:val="a1"/>
    <w:rsid w:val="001D4190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0"/>
    </w:rPr>
  </w:style>
  <w:style w:type="paragraph" w:styleId="afff4">
    <w:name w:val="index heading"/>
    <w:basedOn w:val="a"/>
    <w:next w:val="11"/>
    <w:semiHidden/>
    <w:rsid w:val="001D419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5">
    <w:name w:val="Signature"/>
    <w:basedOn w:val="a1"/>
    <w:link w:val="afff6"/>
    <w:rsid w:val="001D4190"/>
    <w:pPr>
      <w:keepNext/>
      <w:keepLines/>
      <w:spacing w:before="660" w:after="0"/>
      <w:ind w:firstLine="0"/>
    </w:pPr>
  </w:style>
  <w:style w:type="character" w:customStyle="1" w:styleId="afff6">
    <w:name w:val="Подпись Знак"/>
    <w:basedOn w:val="a2"/>
    <w:link w:val="afff5"/>
    <w:rsid w:val="001D4190"/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paragraph" w:customStyle="1" w:styleId="afff7">
    <w:name w:val="Имя в подписи"/>
    <w:basedOn w:val="afff5"/>
    <w:next w:val="a"/>
    <w:rsid w:val="001D4190"/>
    <w:pPr>
      <w:jc w:val="left"/>
    </w:pPr>
  </w:style>
  <w:style w:type="character" w:customStyle="1" w:styleId="afff8">
    <w:name w:val="Девиз"/>
    <w:basedOn w:val="a2"/>
    <w:rsid w:val="001D4190"/>
    <w:rPr>
      <w:i/>
      <w:caps/>
      <w:spacing w:val="70"/>
    </w:rPr>
  </w:style>
  <w:style w:type="paragraph" w:customStyle="1" w:styleId="afff9">
    <w:name w:val="ШапкаПоследняя"/>
    <w:basedOn w:val="a8"/>
    <w:next w:val="a1"/>
    <w:rsid w:val="001D4190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320"/>
        <w:tab w:val="clear" w:pos="4680"/>
        <w:tab w:val="left" w:pos="2552"/>
        <w:tab w:val="left" w:pos="5387"/>
        <w:tab w:val="right" w:pos="8640"/>
      </w:tabs>
      <w:spacing w:before="13" w:after="40"/>
      <w:ind w:left="0" w:firstLine="0"/>
    </w:pPr>
  </w:style>
  <w:style w:type="character" w:customStyle="1" w:styleId="afffa">
    <w:name w:val="Название флажка"/>
    <w:rsid w:val="001D4190"/>
    <w:rPr>
      <w:rFonts w:ascii="Times New Roman" w:hAnsi="Times New Roman"/>
      <w:caps/>
      <w:spacing w:val="10"/>
      <w:sz w:val="16"/>
    </w:rPr>
  </w:style>
  <w:style w:type="paragraph" w:styleId="afffb">
    <w:name w:val="toa heading"/>
    <w:basedOn w:val="a"/>
    <w:next w:val="a"/>
    <w:semiHidden/>
    <w:rsid w:val="001D4190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fc">
    <w:name w:val="envelope address"/>
    <w:basedOn w:val="a"/>
    <w:rsid w:val="001D41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1D4190"/>
    <w:pPr>
      <w:widowControl w:val="0"/>
      <w:spacing w:after="0" w:line="32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10865</Words>
  <Characters>61937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2016-02-07T19:36:00Z</dcterms:created>
  <dcterms:modified xsi:type="dcterms:W3CDTF">2016-02-07T20:00:00Z</dcterms:modified>
</cp:coreProperties>
</file>